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55BEE" w14:textId="0B25658E" w:rsidR="005E493A" w:rsidRPr="00D93396" w:rsidRDefault="005E493A" w:rsidP="009B5850">
      <w:pPr>
        <w:spacing w:after="0" w:line="240" w:lineRule="auto"/>
        <w:jc w:val="center"/>
        <w:rPr>
          <w:rFonts w:ascii="UD デジタル 教科書体 N-R" w:eastAsia="UD デジタル 教科書体 N-R" w:hAnsi="ＭＳ ゴシック"/>
          <w:sz w:val="24"/>
        </w:rPr>
      </w:pPr>
      <w:r w:rsidRPr="00D93396">
        <w:rPr>
          <w:rFonts w:ascii="UD デジタル 教科書体 N-R" w:eastAsia="UD デジタル 教科書体 N-R" w:hAnsi="ＭＳ ゴシック" w:hint="eastAsia"/>
          <w:sz w:val="24"/>
        </w:rPr>
        <w:t>令和６年度近畿・中部地区宗教法人実務研修会開催要領</w:t>
      </w:r>
    </w:p>
    <w:p w14:paraId="76749099" w14:textId="77777777" w:rsidR="005E493A" w:rsidRPr="00D93396" w:rsidRDefault="005E493A" w:rsidP="009B5850">
      <w:pPr>
        <w:spacing w:after="0" w:line="240" w:lineRule="auto"/>
        <w:rPr>
          <w:rFonts w:ascii="UD デジタル 教科書体 N-R" w:eastAsia="UD デジタル 教科書体 N-R" w:hint="eastAsia"/>
        </w:rPr>
      </w:pPr>
    </w:p>
    <w:p w14:paraId="70DC474C" w14:textId="77777777" w:rsidR="005E493A" w:rsidRPr="00D93396" w:rsidRDefault="005E493A" w:rsidP="009B5850">
      <w:pPr>
        <w:spacing w:after="0" w:line="240" w:lineRule="auto"/>
        <w:rPr>
          <w:rFonts w:ascii="UD デジタル 教科書体 N-R" w:eastAsia="UD デジタル 教科書体 N-R" w:hAnsi="ＭＳ ゴシック"/>
          <w:sz w:val="24"/>
        </w:rPr>
      </w:pPr>
      <w:r w:rsidRPr="00D93396">
        <w:rPr>
          <w:rFonts w:ascii="UD デジタル 教科書体 N-R" w:eastAsia="UD デジタル 教科書体 N-R" w:hAnsi="ＭＳ ゴシック" w:hint="eastAsia"/>
          <w:sz w:val="24"/>
        </w:rPr>
        <w:t>１　趣　旨</w:t>
      </w:r>
    </w:p>
    <w:p w14:paraId="4DA8296B" w14:textId="77777777" w:rsidR="005E493A" w:rsidRPr="00D93396" w:rsidRDefault="005E493A" w:rsidP="009B5850">
      <w:pPr>
        <w:spacing w:after="0" w:line="240" w:lineRule="auto"/>
        <w:ind w:left="240" w:hangingChars="100" w:hanging="240"/>
        <w:rPr>
          <w:rFonts w:ascii="UD デジタル 教科書体 N-R" w:eastAsia="UD デジタル 教科書体 N-R" w:hint="eastAsia"/>
          <w:sz w:val="24"/>
        </w:rPr>
      </w:pPr>
      <w:r w:rsidRPr="00D93396">
        <w:rPr>
          <w:rFonts w:ascii="UD デジタル 教科書体 N-R" w:eastAsia="UD デジタル 教科書体 N-R" w:hint="eastAsia"/>
          <w:sz w:val="24"/>
        </w:rPr>
        <w:t xml:space="preserve">　　宗教法人等の法人事務担当者に対し、法人運営上の実務について研修を行い、法人意識の徹底・事務能力の向上を図り、もって宗教法人の管理運営の適正化に資する。</w:t>
      </w:r>
    </w:p>
    <w:p w14:paraId="4749BC9F" w14:textId="77777777" w:rsidR="005E493A" w:rsidRPr="00D93396" w:rsidRDefault="005E493A" w:rsidP="009B5850">
      <w:pPr>
        <w:spacing w:after="0" w:line="240" w:lineRule="auto"/>
        <w:rPr>
          <w:rFonts w:ascii="UD デジタル 教科書体 N-R" w:eastAsia="UD デジタル 教科書体 N-R" w:hint="eastAsia"/>
          <w:sz w:val="24"/>
        </w:rPr>
      </w:pPr>
    </w:p>
    <w:p w14:paraId="154880F5" w14:textId="582BB784" w:rsidR="005E493A" w:rsidRPr="00D93396" w:rsidRDefault="005E493A" w:rsidP="009B5850">
      <w:pPr>
        <w:spacing w:after="0" w:line="240" w:lineRule="auto"/>
        <w:rPr>
          <w:rFonts w:ascii="UD デジタル 教科書体 N-R" w:eastAsia="UD デジタル 教科書体 N-R" w:hAnsi="ＭＳ ゴシック"/>
          <w:sz w:val="24"/>
        </w:rPr>
      </w:pPr>
      <w:r w:rsidRPr="00D93396">
        <w:rPr>
          <w:rFonts w:ascii="UD デジタル 教科書体 N-R" w:eastAsia="UD デジタル 教科書体 N-R" w:hAnsi="ＭＳ ゴシック" w:hint="eastAsia"/>
          <w:sz w:val="24"/>
        </w:rPr>
        <w:t>２　主　催</w:t>
      </w:r>
      <w:r w:rsidR="005B5860" w:rsidRPr="00D93396">
        <w:rPr>
          <w:rFonts w:ascii="UD デジタル 教科書体 N-R" w:eastAsia="UD デジタル 教科書体 N-R" w:hAnsi="ＭＳ ゴシック" w:hint="eastAsia"/>
          <w:sz w:val="24"/>
        </w:rPr>
        <w:t xml:space="preserve">　　</w:t>
      </w:r>
      <w:r w:rsidR="00FE5602" w:rsidRPr="00D93396">
        <w:rPr>
          <w:rFonts w:ascii="UD デジタル 教科書体 N-R" w:eastAsia="UD デジタル 教科書体 N-R" w:hAnsi="ＭＳ ゴシック" w:hint="eastAsia"/>
          <w:sz w:val="24"/>
        </w:rPr>
        <w:t xml:space="preserve">　</w:t>
      </w:r>
      <w:r w:rsidRPr="00D93396">
        <w:rPr>
          <w:rFonts w:ascii="UD デジタル 教科書体 N-R" w:eastAsia="UD デジタル 教科書体 N-R" w:hint="eastAsia"/>
          <w:sz w:val="24"/>
        </w:rPr>
        <w:t>文化庁および福井県</w:t>
      </w:r>
    </w:p>
    <w:p w14:paraId="1987F439" w14:textId="77777777" w:rsidR="005E493A" w:rsidRPr="00D93396" w:rsidRDefault="005E493A" w:rsidP="009B5850">
      <w:pPr>
        <w:spacing w:after="0" w:line="240" w:lineRule="auto"/>
        <w:rPr>
          <w:rFonts w:ascii="UD デジタル 教科書体 N-R" w:eastAsia="UD デジタル 教科書体 N-R" w:hint="eastAsia"/>
          <w:sz w:val="24"/>
        </w:rPr>
      </w:pPr>
    </w:p>
    <w:p w14:paraId="122F3C3D" w14:textId="162B6B29" w:rsidR="005E493A" w:rsidRPr="00D93396" w:rsidRDefault="005E493A" w:rsidP="009B5850">
      <w:pPr>
        <w:spacing w:after="0" w:line="240" w:lineRule="auto"/>
        <w:rPr>
          <w:rFonts w:ascii="UD デジタル 教科書体 N-R" w:eastAsia="UD デジタル 教科書体 N-R" w:hAnsi="ＭＳ ゴシック"/>
          <w:sz w:val="24"/>
        </w:rPr>
      </w:pPr>
      <w:r w:rsidRPr="00D93396">
        <w:rPr>
          <w:rFonts w:ascii="UD デジタル 教科書体 N-R" w:eastAsia="UD デジタル 教科書体 N-R" w:hAnsi="ＭＳ ゴシック" w:hint="eastAsia"/>
          <w:sz w:val="24"/>
        </w:rPr>
        <w:t>３　協力団体</w:t>
      </w:r>
      <w:r w:rsidR="005B5860" w:rsidRPr="00D93396">
        <w:rPr>
          <w:rFonts w:ascii="UD デジタル 教科書体 N-R" w:eastAsia="UD デジタル 教科書体 N-R" w:hAnsi="ＭＳ ゴシック" w:hint="eastAsia"/>
          <w:sz w:val="24"/>
        </w:rPr>
        <w:t xml:space="preserve">　　</w:t>
      </w:r>
      <w:r w:rsidRPr="00D93396">
        <w:rPr>
          <w:rFonts w:ascii="UD デジタル 教科書体 N-R" w:eastAsia="UD デジタル 教科書体 N-R" w:hint="eastAsia"/>
          <w:sz w:val="24"/>
        </w:rPr>
        <w:t>公益財団法人日本宗教連盟</w:t>
      </w:r>
    </w:p>
    <w:p w14:paraId="3926A25D" w14:textId="77777777" w:rsidR="005E493A" w:rsidRPr="00D93396" w:rsidRDefault="005E493A" w:rsidP="009B5850">
      <w:pPr>
        <w:spacing w:after="0" w:line="240" w:lineRule="auto"/>
        <w:rPr>
          <w:rFonts w:ascii="UD デジタル 教科書体 N-R" w:eastAsia="UD デジタル 教科書体 N-R" w:hint="eastAsia"/>
          <w:sz w:val="24"/>
        </w:rPr>
      </w:pPr>
    </w:p>
    <w:p w14:paraId="1A2F9816" w14:textId="77777777" w:rsidR="005E493A" w:rsidRPr="00D93396" w:rsidRDefault="005E493A" w:rsidP="009B5850">
      <w:pPr>
        <w:spacing w:after="0" w:line="240" w:lineRule="auto"/>
        <w:rPr>
          <w:rFonts w:ascii="UD デジタル 教科書体 N-R" w:eastAsia="UD デジタル 教科書体 N-R" w:hAnsi="ＭＳ ゴシック"/>
          <w:sz w:val="24"/>
        </w:rPr>
      </w:pPr>
      <w:r w:rsidRPr="00D93396">
        <w:rPr>
          <w:rFonts w:ascii="UD デジタル 教科書体 N-R" w:eastAsia="UD デジタル 教科書体 N-R" w:hAnsi="ＭＳ ゴシック" w:hint="eastAsia"/>
          <w:sz w:val="24"/>
        </w:rPr>
        <w:t>４　参加者（対象者）</w:t>
      </w:r>
    </w:p>
    <w:p w14:paraId="2EEA56B7" w14:textId="77777777" w:rsidR="005E493A" w:rsidRPr="00D93396" w:rsidRDefault="005E493A" w:rsidP="009B5850">
      <w:pPr>
        <w:spacing w:after="0" w:line="240" w:lineRule="auto"/>
        <w:rPr>
          <w:rFonts w:ascii="UD デジタル 教科書体 N-R" w:eastAsia="UD デジタル 教科書体 N-R" w:hint="eastAsia"/>
          <w:sz w:val="24"/>
        </w:rPr>
      </w:pPr>
      <w:r w:rsidRPr="00D93396">
        <w:rPr>
          <w:rFonts w:ascii="UD デジタル 教科書体 N-R" w:eastAsia="UD デジタル 教科書体 N-R" w:hint="eastAsia"/>
          <w:sz w:val="24"/>
        </w:rPr>
        <w:t xml:space="preserve">　　滋賀県、京都府、大阪府、兵庫県、奈良県、和歌山県、富山県、石川県、福井県、</w:t>
      </w:r>
    </w:p>
    <w:p w14:paraId="6F0D7256" w14:textId="77777777" w:rsidR="005E493A" w:rsidRPr="00D93396" w:rsidRDefault="005E493A" w:rsidP="009B5850">
      <w:pPr>
        <w:spacing w:after="0" w:line="240" w:lineRule="auto"/>
        <w:ind w:firstLineChars="200" w:firstLine="480"/>
        <w:rPr>
          <w:rFonts w:ascii="UD デジタル 教科書体 N-R" w:eastAsia="UD デジタル 教科書体 N-R" w:hint="eastAsia"/>
          <w:sz w:val="24"/>
        </w:rPr>
      </w:pPr>
      <w:r w:rsidRPr="00D93396">
        <w:rPr>
          <w:rFonts w:ascii="UD デジタル 教科書体 N-R" w:eastAsia="UD デジタル 教科書体 N-R" w:hint="eastAsia"/>
          <w:sz w:val="24"/>
        </w:rPr>
        <w:t>岐阜県、愛知県、三重県</w:t>
      </w:r>
    </w:p>
    <w:p w14:paraId="71E82E7F" w14:textId="77777777" w:rsidR="005E493A" w:rsidRPr="00D93396" w:rsidRDefault="005E493A" w:rsidP="009B5850">
      <w:pPr>
        <w:spacing w:after="0" w:line="240" w:lineRule="auto"/>
        <w:rPr>
          <w:rFonts w:ascii="UD デジタル 教科書体 N-R" w:eastAsia="UD デジタル 教科書体 N-R" w:hint="eastAsia"/>
          <w:sz w:val="24"/>
        </w:rPr>
      </w:pPr>
      <w:r w:rsidRPr="00D93396">
        <w:rPr>
          <w:rFonts w:ascii="UD デジタル 教科書体 N-R" w:eastAsia="UD デジタル 教科書体 N-R" w:hint="eastAsia"/>
          <w:sz w:val="24"/>
        </w:rPr>
        <w:t>（１）上記府県に主たる事務所を置く宗教法人の法人事務担当者及び宗教連盟等の</w:t>
      </w:r>
    </w:p>
    <w:p w14:paraId="734CB5A5" w14:textId="77777777" w:rsidR="005E493A" w:rsidRPr="00D93396" w:rsidRDefault="005E493A" w:rsidP="009B5850">
      <w:pPr>
        <w:spacing w:after="0" w:line="240" w:lineRule="auto"/>
        <w:rPr>
          <w:rFonts w:ascii="UD デジタル 教科書体 N-R" w:eastAsia="UD デジタル 教科書体 N-R" w:hint="eastAsia"/>
          <w:sz w:val="24"/>
        </w:rPr>
      </w:pPr>
      <w:r w:rsidRPr="00D93396">
        <w:rPr>
          <w:rFonts w:ascii="UD デジタル 教科書体 N-R" w:eastAsia="UD デジタル 教科書体 N-R" w:hint="eastAsia"/>
          <w:sz w:val="24"/>
        </w:rPr>
        <w:t xml:space="preserve">　　　役職員</w:t>
      </w:r>
    </w:p>
    <w:p w14:paraId="60E1705A" w14:textId="77777777" w:rsidR="005E493A" w:rsidRPr="00D93396" w:rsidRDefault="005E493A" w:rsidP="009B5850">
      <w:pPr>
        <w:spacing w:after="0" w:line="240" w:lineRule="auto"/>
        <w:rPr>
          <w:rFonts w:ascii="UD デジタル 教科書体 N-R" w:eastAsia="UD デジタル 教科書体 N-R" w:hint="eastAsia"/>
          <w:sz w:val="24"/>
        </w:rPr>
      </w:pPr>
      <w:r w:rsidRPr="00D93396">
        <w:rPr>
          <w:rFonts w:ascii="UD デジタル 教科書体 N-R" w:eastAsia="UD デジタル 教科書体 N-R" w:hint="eastAsia"/>
          <w:sz w:val="24"/>
        </w:rPr>
        <w:t>（２）上記府県の宗教法人事務担当者</w:t>
      </w:r>
    </w:p>
    <w:p w14:paraId="43A01ED0" w14:textId="77777777" w:rsidR="005E493A" w:rsidRPr="00D93396" w:rsidRDefault="005E493A" w:rsidP="009B5850">
      <w:pPr>
        <w:spacing w:after="0" w:line="240" w:lineRule="auto"/>
        <w:rPr>
          <w:rFonts w:ascii="UD デジタル 教科書体 N-R" w:eastAsia="UD デジタル 教科書体 N-R" w:hint="eastAsia"/>
          <w:sz w:val="24"/>
        </w:rPr>
      </w:pPr>
    </w:p>
    <w:p w14:paraId="31A1D804" w14:textId="202C293C" w:rsidR="005E493A" w:rsidRPr="00D93396" w:rsidRDefault="005E493A" w:rsidP="009B5850">
      <w:pPr>
        <w:spacing w:after="0" w:line="240" w:lineRule="auto"/>
        <w:rPr>
          <w:rFonts w:ascii="UD デジタル 教科書体 N-R" w:eastAsia="UD デジタル 教科書体 N-R" w:hint="eastAsia"/>
          <w:sz w:val="24"/>
        </w:rPr>
      </w:pPr>
      <w:r w:rsidRPr="00D93396">
        <w:rPr>
          <w:rFonts w:ascii="UD デジタル 教科書体 N-R" w:eastAsia="UD デジタル 教科書体 N-R" w:hAnsi="ＭＳ ゴシック" w:hint="eastAsia"/>
          <w:sz w:val="24"/>
        </w:rPr>
        <w:t>５　参加費</w:t>
      </w:r>
      <w:r w:rsidRPr="00D93396">
        <w:rPr>
          <w:rFonts w:ascii="UD デジタル 教科書体 N-R" w:eastAsia="UD デジタル 教科書体 N-R" w:hint="eastAsia"/>
          <w:sz w:val="24"/>
        </w:rPr>
        <w:t xml:space="preserve">　</w:t>
      </w:r>
      <w:r w:rsidR="00FE5602" w:rsidRPr="00D93396">
        <w:rPr>
          <w:rFonts w:ascii="UD デジタル 教科書体 N-R" w:eastAsia="UD デジタル 教科書体 N-R" w:hint="eastAsia"/>
          <w:sz w:val="24"/>
        </w:rPr>
        <w:t xml:space="preserve">　</w:t>
      </w:r>
      <w:r w:rsidRPr="00D93396">
        <w:rPr>
          <w:rFonts w:ascii="UD デジタル 教科書体 N-R" w:eastAsia="UD デジタル 教科書体 N-R" w:hint="eastAsia"/>
          <w:sz w:val="24"/>
        </w:rPr>
        <w:t xml:space="preserve">　無　料</w:t>
      </w:r>
    </w:p>
    <w:p w14:paraId="28E8E60D" w14:textId="77777777" w:rsidR="005E493A" w:rsidRPr="00D93396" w:rsidRDefault="005E493A" w:rsidP="009B5850">
      <w:pPr>
        <w:spacing w:after="0" w:line="240" w:lineRule="auto"/>
        <w:rPr>
          <w:rFonts w:ascii="UD デジタル 教科書体 N-R" w:eastAsia="UD デジタル 教科書体 N-R" w:hint="eastAsia"/>
          <w:sz w:val="24"/>
        </w:rPr>
      </w:pPr>
    </w:p>
    <w:p w14:paraId="471FB56A" w14:textId="535D2DFA" w:rsidR="005E493A" w:rsidRPr="00D93396" w:rsidRDefault="005E493A" w:rsidP="009B5850">
      <w:pPr>
        <w:spacing w:after="0" w:line="240" w:lineRule="auto"/>
        <w:rPr>
          <w:rFonts w:ascii="UD デジタル 教科書体 N-R" w:eastAsia="UD デジタル 教科書体 N-R" w:hAnsi="ＭＳ ゴシック"/>
          <w:sz w:val="24"/>
        </w:rPr>
      </w:pPr>
      <w:r w:rsidRPr="00D93396">
        <w:rPr>
          <w:rFonts w:ascii="UD デジタル 教科書体 N-R" w:eastAsia="UD デジタル 教科書体 N-R" w:hAnsi="ＭＳ ゴシック" w:hint="eastAsia"/>
          <w:sz w:val="24"/>
        </w:rPr>
        <w:t>６　定　員</w:t>
      </w:r>
      <w:r w:rsidR="00442D74" w:rsidRPr="00D93396">
        <w:rPr>
          <w:rFonts w:ascii="UD デジタル 教科書体 N-R" w:eastAsia="UD デジタル 教科書体 N-R" w:hAnsi="ＭＳ ゴシック" w:hint="eastAsia"/>
          <w:sz w:val="24"/>
        </w:rPr>
        <w:t xml:space="preserve">　</w:t>
      </w:r>
      <w:r w:rsidR="00FE5602" w:rsidRPr="00D93396">
        <w:rPr>
          <w:rFonts w:ascii="UD デジタル 教科書体 N-R" w:eastAsia="UD デジタル 教科書体 N-R" w:hAnsi="ＭＳ ゴシック" w:hint="eastAsia"/>
          <w:sz w:val="24"/>
        </w:rPr>
        <w:t xml:space="preserve">　</w:t>
      </w:r>
      <w:r w:rsidR="00442D74" w:rsidRPr="00E73E19">
        <w:rPr>
          <w:rFonts w:ascii="UD デジタル 教科書体 N-R" w:eastAsia="UD デジタル 教科書体 N-R" w:hAnsi="ＭＳ ゴシック" w:hint="eastAsia"/>
          <w:color w:val="FF0000"/>
          <w:sz w:val="24"/>
        </w:rPr>
        <w:t xml:space="preserve">　</w:t>
      </w:r>
      <w:r w:rsidR="009B2F02" w:rsidRPr="009B2F02">
        <w:rPr>
          <w:rFonts w:ascii="UD デジタル 教科書体 N-R" w:eastAsia="UD デジタル 教科書体 N-R" w:hint="eastAsia"/>
          <w:sz w:val="24"/>
        </w:rPr>
        <w:t>２</w:t>
      </w:r>
      <w:r w:rsidRPr="009B2F02">
        <w:rPr>
          <w:rFonts w:ascii="UD デジタル 教科書体 N-R" w:eastAsia="UD デジタル 教科書体 N-R" w:hint="eastAsia"/>
          <w:sz w:val="24"/>
        </w:rPr>
        <w:t>００人程度</w:t>
      </w:r>
      <w:r w:rsidR="007B5F0F">
        <w:rPr>
          <w:rFonts w:ascii="UD デジタル 教科書体 N-R" w:eastAsia="UD デジタル 教科書体 N-R" w:hint="eastAsia"/>
          <w:sz w:val="24"/>
        </w:rPr>
        <w:t>（各日）</w:t>
      </w:r>
    </w:p>
    <w:p w14:paraId="267F7DE0" w14:textId="77777777" w:rsidR="005E493A" w:rsidRPr="00D93396" w:rsidRDefault="005E493A" w:rsidP="009B5850">
      <w:pPr>
        <w:spacing w:after="0" w:line="240" w:lineRule="auto"/>
        <w:rPr>
          <w:rFonts w:ascii="UD デジタル 教科書体 N-R" w:eastAsia="UD デジタル 教科書体 N-R" w:hint="eastAsia"/>
          <w:sz w:val="24"/>
        </w:rPr>
      </w:pPr>
    </w:p>
    <w:p w14:paraId="040CB01A" w14:textId="0DFFD128" w:rsidR="005E493A" w:rsidRPr="00D93396" w:rsidRDefault="005E493A" w:rsidP="009B5850">
      <w:pPr>
        <w:spacing w:after="0" w:line="240" w:lineRule="auto"/>
        <w:rPr>
          <w:rFonts w:ascii="UD デジタル 教科書体 N-R" w:eastAsia="UD デジタル 教科書体 N-R" w:hAnsi="ＭＳ ゴシック"/>
          <w:sz w:val="24"/>
        </w:rPr>
      </w:pPr>
      <w:r w:rsidRPr="00D93396">
        <w:rPr>
          <w:rFonts w:ascii="UD デジタル 教科書体 N-R" w:eastAsia="UD デジタル 教科書体 N-R" w:hAnsi="ＭＳ ゴシック" w:hint="eastAsia"/>
          <w:sz w:val="24"/>
        </w:rPr>
        <w:t>７　日　時</w:t>
      </w:r>
      <w:r w:rsidR="007C4061" w:rsidRPr="00D93396">
        <w:rPr>
          <w:rFonts w:ascii="UD デジタル 教科書体 N-R" w:eastAsia="UD デジタル 教科書体 N-R" w:hAnsi="ＭＳ ゴシック" w:hint="eastAsia"/>
          <w:sz w:val="24"/>
        </w:rPr>
        <w:t xml:space="preserve">　</w:t>
      </w:r>
      <w:r w:rsidRPr="00D93396">
        <w:rPr>
          <w:rFonts w:ascii="UD デジタル 教科書体 N-R" w:eastAsia="UD デジタル 教科書体 N-R" w:hAnsi="ＭＳ ゴシック" w:hint="eastAsia"/>
          <w:sz w:val="20"/>
          <w:szCs w:val="18"/>
        </w:rPr>
        <w:t>（２日間のうち、どちらか１日のみの参加も可能です）</w:t>
      </w:r>
    </w:p>
    <w:p w14:paraId="75CC91FC" w14:textId="77777777" w:rsidR="005E493A" w:rsidRPr="00D93396" w:rsidRDefault="005E493A" w:rsidP="009B5850">
      <w:pPr>
        <w:spacing w:after="0" w:line="240" w:lineRule="auto"/>
        <w:ind w:firstLineChars="200" w:firstLine="480"/>
        <w:rPr>
          <w:rFonts w:ascii="UD デジタル 教科書体 N-R" w:eastAsia="UD デジタル 教科書体 N-R" w:hint="eastAsia"/>
          <w:sz w:val="24"/>
        </w:rPr>
      </w:pPr>
      <w:r w:rsidRPr="00D93396">
        <w:rPr>
          <w:rFonts w:ascii="UD デジタル 教科書体 N-R" w:eastAsia="UD デジタル 教科書体 N-R" w:hint="eastAsia"/>
          <w:sz w:val="24"/>
        </w:rPr>
        <w:t>【第１日目】　令和６年１０月３０日（水）　受付　１２：００～１３：００</w:t>
      </w:r>
    </w:p>
    <w:p w14:paraId="440967C2" w14:textId="6DDA4D81" w:rsidR="005E493A" w:rsidRPr="00D93396" w:rsidRDefault="005E493A" w:rsidP="009B5850">
      <w:pPr>
        <w:spacing w:after="0" w:line="240" w:lineRule="auto"/>
        <w:ind w:firstLineChars="200" w:firstLine="480"/>
        <w:rPr>
          <w:rFonts w:ascii="UD デジタル 教科書体 N-R" w:eastAsia="UD デジタル 教科書体 N-R" w:hint="eastAsia"/>
          <w:sz w:val="24"/>
        </w:rPr>
      </w:pPr>
      <w:r w:rsidRPr="00D93396">
        <w:rPr>
          <w:rFonts w:ascii="UD デジタル 教科書体 N-R" w:eastAsia="UD デジタル 教科書体 N-R" w:hint="eastAsia"/>
          <w:sz w:val="24"/>
        </w:rPr>
        <w:t xml:space="preserve">　　　　　　　　　　　　　　　　　　　　　講義　１３：００～１７：</w:t>
      </w:r>
      <w:r w:rsidR="007B5F0F">
        <w:rPr>
          <w:rFonts w:ascii="UD デジタル 教科書体 N-R" w:eastAsia="UD デジタル 教科書体 N-R" w:hint="eastAsia"/>
          <w:sz w:val="24"/>
        </w:rPr>
        <w:t>１</w:t>
      </w:r>
      <w:r w:rsidRPr="00D93396">
        <w:rPr>
          <w:rFonts w:ascii="UD デジタル 教科書体 N-R" w:eastAsia="UD デジタル 教科書体 N-R" w:hint="eastAsia"/>
          <w:sz w:val="24"/>
        </w:rPr>
        <w:t>０</w:t>
      </w:r>
    </w:p>
    <w:p w14:paraId="37DE5704" w14:textId="77777777" w:rsidR="005E493A" w:rsidRPr="00D93396" w:rsidRDefault="005E493A" w:rsidP="009B5850">
      <w:pPr>
        <w:spacing w:after="0" w:line="240" w:lineRule="auto"/>
        <w:ind w:firstLineChars="200" w:firstLine="480"/>
        <w:rPr>
          <w:rFonts w:ascii="UD デジタル 教科書体 N-R" w:eastAsia="UD デジタル 教科書体 N-R" w:hint="eastAsia"/>
          <w:sz w:val="24"/>
        </w:rPr>
      </w:pPr>
      <w:r w:rsidRPr="00D93396">
        <w:rPr>
          <w:rFonts w:ascii="UD デジタル 教科書体 N-R" w:eastAsia="UD デジタル 教科書体 N-R" w:hint="eastAsia"/>
          <w:sz w:val="24"/>
        </w:rPr>
        <w:t>【第２日目】　令和６年１０月３１日（木）　受付　　９：３０～１０：００</w:t>
      </w:r>
    </w:p>
    <w:p w14:paraId="67BD109D" w14:textId="77777777" w:rsidR="005E493A" w:rsidRPr="00D93396" w:rsidRDefault="005E493A" w:rsidP="009B5850">
      <w:pPr>
        <w:spacing w:after="0" w:line="240" w:lineRule="auto"/>
        <w:ind w:firstLineChars="200" w:firstLine="480"/>
        <w:rPr>
          <w:rFonts w:ascii="UD デジタル 教科書体 N-R" w:eastAsia="UD デジタル 教科書体 N-R" w:hint="eastAsia"/>
          <w:sz w:val="24"/>
        </w:rPr>
      </w:pPr>
      <w:r w:rsidRPr="00D93396">
        <w:rPr>
          <w:rFonts w:ascii="UD デジタル 教科書体 N-R" w:eastAsia="UD デジタル 教科書体 N-R" w:hint="eastAsia"/>
          <w:sz w:val="24"/>
        </w:rPr>
        <w:t xml:space="preserve">　　　　　　　　　　　　　　　　　　　　　講義　１０：００～１５：００</w:t>
      </w:r>
    </w:p>
    <w:p w14:paraId="5B3340E8" w14:textId="77777777" w:rsidR="005E493A" w:rsidRPr="00D93396" w:rsidRDefault="005E493A" w:rsidP="009B5850">
      <w:pPr>
        <w:spacing w:after="0" w:line="240" w:lineRule="auto"/>
        <w:rPr>
          <w:rFonts w:ascii="UD デジタル 教科書体 N-R" w:eastAsia="UD デジタル 教科書体 N-R" w:hint="eastAsia"/>
          <w:sz w:val="24"/>
          <w:u w:val="single"/>
        </w:rPr>
      </w:pPr>
      <w:r w:rsidRPr="00D93396">
        <w:rPr>
          <w:rFonts w:ascii="UD デジタル 教科書体 N-R" w:eastAsia="UD デジタル 教科書体 N-R" w:hint="eastAsia"/>
          <w:sz w:val="24"/>
        </w:rPr>
        <w:t xml:space="preserve">　　　</w:t>
      </w:r>
      <w:r w:rsidRPr="00D93396">
        <w:rPr>
          <w:rFonts w:ascii="UD デジタル 教科書体 N-R" w:eastAsia="UD デジタル 教科書体 N-R" w:hint="eastAsia"/>
          <w:sz w:val="24"/>
          <w:u w:val="single"/>
        </w:rPr>
        <w:t>※　昼休憩があります。</w:t>
      </w:r>
    </w:p>
    <w:p w14:paraId="584DF75F" w14:textId="00ED9E36" w:rsidR="005E493A" w:rsidRPr="00D93396" w:rsidRDefault="005E493A" w:rsidP="009B5850">
      <w:pPr>
        <w:spacing w:after="0" w:line="240" w:lineRule="auto"/>
        <w:rPr>
          <w:rFonts w:ascii="UD デジタル 教科書体 N-R" w:eastAsia="UD デジタル 教科書体 N-R" w:hint="eastAsia"/>
          <w:sz w:val="24"/>
        </w:rPr>
      </w:pPr>
    </w:p>
    <w:p w14:paraId="4217D15A" w14:textId="5DF93A4F" w:rsidR="005E493A" w:rsidRPr="00D93396" w:rsidRDefault="005E493A" w:rsidP="009B5850">
      <w:pPr>
        <w:spacing w:after="0" w:line="240" w:lineRule="auto"/>
        <w:rPr>
          <w:rFonts w:ascii="UD デジタル 教科書体 N-R" w:eastAsia="UD デジタル 教科書体 N-R" w:hAnsi="ＭＳ ゴシック"/>
          <w:sz w:val="24"/>
        </w:rPr>
      </w:pPr>
      <w:r w:rsidRPr="00D93396">
        <w:rPr>
          <w:rFonts w:ascii="UD デジタル 教科書体 N-R" w:eastAsia="UD デジタル 教科書体 N-R" w:hAnsi="ＭＳ ゴシック" w:hint="eastAsia"/>
          <w:sz w:val="24"/>
        </w:rPr>
        <w:t>８　会　場</w:t>
      </w:r>
    </w:p>
    <w:p w14:paraId="3FF5C121" w14:textId="089D8DF2" w:rsidR="00196E2F" w:rsidRPr="00D93396" w:rsidRDefault="005E493A" w:rsidP="009B5850">
      <w:pPr>
        <w:spacing w:after="0" w:line="240" w:lineRule="auto"/>
        <w:rPr>
          <w:rFonts w:ascii="UD デジタル 教科書体 N-R" w:eastAsia="UD デジタル 教科書体 N-R" w:hint="eastAsia"/>
          <w:sz w:val="24"/>
        </w:rPr>
      </w:pPr>
      <w:r w:rsidRPr="00D93396">
        <w:rPr>
          <w:rFonts w:ascii="UD デジタル 教科書体 N-R" w:eastAsia="UD デジタル 教科書体 N-R" w:hint="eastAsia"/>
          <w:sz w:val="24"/>
        </w:rPr>
        <w:t xml:space="preserve">　　福井市にぎわい交流施設　３階「ハピリンホール」</w:t>
      </w:r>
      <w:r w:rsidR="00E51FB9" w:rsidRPr="00D93396">
        <w:rPr>
          <w:rFonts w:ascii="UD デジタル 教科書体 N-R" w:eastAsia="UD デジタル 教科書体 N-R" w:hint="eastAsia"/>
          <w:sz w:val="24"/>
        </w:rPr>
        <w:t>（</w:t>
      </w:r>
      <w:r w:rsidRPr="00D93396">
        <w:rPr>
          <w:rFonts w:ascii="UD デジタル 教科書体 N-R" w:eastAsia="UD デジタル 教科書体 N-R"/>
          <w:sz w:val="24"/>
        </w:rPr>
        <w:t>福井市中央1丁目2-1</w:t>
      </w:r>
      <w:r w:rsidR="00E51FB9" w:rsidRPr="00D93396">
        <w:rPr>
          <w:rFonts w:ascii="UD デジタル 教科書体 N-R" w:eastAsia="UD デジタル 教科書体 N-R" w:hint="eastAsia"/>
          <w:sz w:val="24"/>
        </w:rPr>
        <w:t>）</w:t>
      </w:r>
    </w:p>
    <w:p w14:paraId="220478AC" w14:textId="1F5B3483" w:rsidR="004F4F21" w:rsidRPr="00D93396" w:rsidRDefault="00AC51B1" w:rsidP="00984BF7">
      <w:pPr>
        <w:spacing w:after="0" w:line="240" w:lineRule="auto"/>
        <w:ind w:firstLineChars="100" w:firstLine="220"/>
        <w:rPr>
          <w:rFonts w:ascii="UD デジタル 教科書体 N-R" w:eastAsia="UD デジタル 教科書体 N-R" w:hint="eastAsia"/>
          <w:sz w:val="24"/>
        </w:rPr>
      </w:pPr>
      <w:r w:rsidRPr="00D93396">
        <w:rPr>
          <w:noProof/>
        </w:rPr>
        <w:drawing>
          <wp:anchor distT="0" distB="0" distL="114300" distR="114300" simplePos="0" relativeHeight="251658240" behindDoc="0" locked="0" layoutInCell="1" allowOverlap="1" wp14:anchorId="4821318C" wp14:editId="15497A8C">
            <wp:simplePos x="0" y="0"/>
            <wp:positionH relativeFrom="column">
              <wp:posOffset>2404745</wp:posOffset>
            </wp:positionH>
            <wp:positionV relativeFrom="paragraph">
              <wp:posOffset>77470</wp:posOffset>
            </wp:positionV>
            <wp:extent cx="3866411" cy="2400300"/>
            <wp:effectExtent l="0" t="0" r="127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3871949" cy="2403738"/>
                    </a:xfrm>
                    <a:prstGeom prst="rect">
                      <a:avLst/>
                    </a:prstGeom>
                  </pic:spPr>
                </pic:pic>
              </a:graphicData>
            </a:graphic>
            <wp14:sizeRelH relativeFrom="page">
              <wp14:pctWidth>0</wp14:pctWidth>
            </wp14:sizeRelH>
            <wp14:sizeRelV relativeFrom="page">
              <wp14:pctHeight>0</wp14:pctHeight>
            </wp14:sizeRelV>
          </wp:anchor>
        </w:drawing>
      </w:r>
      <w:r w:rsidR="005E493A" w:rsidRPr="00D93396">
        <w:rPr>
          <w:rFonts w:ascii="UD デジタル 教科書体 N-R" w:eastAsia="UD デジタル 教科書体 N-R" w:hint="eastAsia"/>
          <w:sz w:val="24"/>
        </w:rPr>
        <w:t xml:space="preserve">　電話：</w:t>
      </w:r>
      <w:r w:rsidR="005E493A" w:rsidRPr="00D93396">
        <w:rPr>
          <w:rFonts w:ascii="UD デジタル 教科書体 N-R" w:eastAsia="UD デジタル 教科書体 N-R"/>
          <w:sz w:val="24"/>
        </w:rPr>
        <w:t>0776-20-2901</w:t>
      </w:r>
    </w:p>
    <w:p w14:paraId="0160A25D" w14:textId="69DE077B" w:rsidR="005E493A" w:rsidRPr="00D93396" w:rsidRDefault="005E493A" w:rsidP="009B5850">
      <w:pPr>
        <w:spacing w:after="0" w:line="240" w:lineRule="auto"/>
        <w:rPr>
          <w:rFonts w:ascii="UD デジタル 教科書体 N-R" w:eastAsia="UD デジタル 教科書体 N-R" w:hint="eastAsia"/>
          <w:sz w:val="24"/>
        </w:rPr>
      </w:pPr>
      <w:r w:rsidRPr="00D93396">
        <w:rPr>
          <w:rFonts w:ascii="UD デジタル 教科書体 N-R" w:eastAsia="UD デジタル 教科書体 N-R" w:hint="eastAsia"/>
          <w:sz w:val="24"/>
        </w:rPr>
        <w:t xml:space="preserve">　　≪アクセス≫</w:t>
      </w:r>
    </w:p>
    <w:p w14:paraId="73416F2C" w14:textId="77777777" w:rsidR="005E493A" w:rsidRPr="00D93396" w:rsidRDefault="005E493A" w:rsidP="00AC51B1">
      <w:pPr>
        <w:spacing w:after="0" w:line="240" w:lineRule="auto"/>
        <w:ind w:firstLineChars="200" w:firstLine="480"/>
        <w:rPr>
          <w:rFonts w:ascii="UD デジタル 教科書体 N-R" w:eastAsia="UD デジタル 教科書体 N-R" w:hint="eastAsia"/>
          <w:sz w:val="24"/>
        </w:rPr>
      </w:pPr>
      <w:r w:rsidRPr="00D93396">
        <w:rPr>
          <w:rFonts w:ascii="UD デジタル 教科書体 N-R" w:eastAsia="UD デジタル 教科書体 N-R" w:hint="eastAsia"/>
          <w:sz w:val="24"/>
        </w:rPr>
        <w:t>○JR福井駅西口から徒歩1分</w:t>
      </w:r>
    </w:p>
    <w:p w14:paraId="3052DD54" w14:textId="77777777" w:rsidR="005E493A" w:rsidRPr="00D93396" w:rsidRDefault="005E493A" w:rsidP="009B5850">
      <w:pPr>
        <w:pStyle w:val="Default"/>
        <w:rPr>
          <w:rFonts w:ascii="UD デジタル 教科書体 N-R" w:eastAsia="UD デジタル 教科書体 N-R" w:hAnsi="ＭＳ ゴシック"/>
          <w:color w:val="auto"/>
        </w:rPr>
      </w:pPr>
    </w:p>
    <w:p w14:paraId="7601A592" w14:textId="399F398B" w:rsidR="005E493A" w:rsidRPr="00D93396" w:rsidRDefault="005E493A" w:rsidP="009B5850">
      <w:pPr>
        <w:pStyle w:val="Default"/>
        <w:rPr>
          <w:rFonts w:ascii="UD デジタル 教科書体 N-R" w:eastAsia="UD デジタル 教科書体 N-R" w:hAnsi="ＭＳ ゴシック"/>
          <w:color w:val="auto"/>
        </w:rPr>
      </w:pPr>
    </w:p>
    <w:p w14:paraId="2C6F6104" w14:textId="47E98FEC" w:rsidR="0087697A" w:rsidRPr="00D93396" w:rsidRDefault="0087697A" w:rsidP="009B5850">
      <w:pPr>
        <w:pStyle w:val="Default"/>
        <w:rPr>
          <w:rFonts w:ascii="UD デジタル 教科書体 N-R" w:eastAsia="UD デジタル 教科書体 N-R" w:hAnsi="ＭＳ ゴシック"/>
          <w:color w:val="auto"/>
        </w:rPr>
      </w:pPr>
    </w:p>
    <w:p w14:paraId="664336C9" w14:textId="1DD6B11D" w:rsidR="0087697A" w:rsidRPr="00D93396" w:rsidRDefault="0087697A" w:rsidP="009B5850">
      <w:pPr>
        <w:pStyle w:val="Default"/>
        <w:rPr>
          <w:rFonts w:ascii="UD デジタル 教科書体 N-R" w:eastAsia="UD デジタル 教科書体 N-R" w:hAnsi="ＭＳ ゴシック"/>
          <w:color w:val="auto"/>
        </w:rPr>
      </w:pPr>
    </w:p>
    <w:p w14:paraId="50556539" w14:textId="771924AE" w:rsidR="00FE5602" w:rsidRPr="00D93396" w:rsidRDefault="00FE5602" w:rsidP="009B5850">
      <w:pPr>
        <w:pStyle w:val="Default"/>
        <w:rPr>
          <w:rFonts w:ascii="UD デジタル 教科書体 N-R" w:eastAsia="UD デジタル 教科書体 N-R" w:hAnsi="ＭＳ ゴシック"/>
          <w:color w:val="auto"/>
        </w:rPr>
      </w:pPr>
    </w:p>
    <w:p w14:paraId="1AA11369" w14:textId="77777777" w:rsidR="00FE5602" w:rsidRPr="00D93396" w:rsidRDefault="00FE5602" w:rsidP="009B5850">
      <w:pPr>
        <w:pStyle w:val="Default"/>
        <w:rPr>
          <w:rFonts w:ascii="UD デジタル 教科書体 N-R" w:eastAsia="UD デジタル 教科書体 N-R" w:hAnsi="ＭＳ ゴシック"/>
          <w:color w:val="auto"/>
        </w:rPr>
      </w:pPr>
    </w:p>
    <w:p w14:paraId="7DD0A340" w14:textId="77777777" w:rsidR="001631DC" w:rsidRPr="00D93396" w:rsidRDefault="001631DC" w:rsidP="001631DC">
      <w:pPr>
        <w:autoSpaceDE w:val="0"/>
        <w:autoSpaceDN w:val="0"/>
        <w:adjustRightInd w:val="0"/>
        <w:spacing w:after="0" w:line="240" w:lineRule="auto"/>
        <w:jc w:val="left"/>
        <w:rPr>
          <w:rFonts w:ascii="UD デジタル 教科書体 N-R" w:eastAsia="UD デジタル 教科書体 N-R" w:hAnsi="ＭＳ ゴシック" w:cs="ＭＳ Ｐゴシック"/>
          <w:kern w:val="0"/>
          <w:sz w:val="24"/>
          <w:szCs w:val="24"/>
        </w:rPr>
      </w:pPr>
      <w:r w:rsidRPr="00D93396">
        <w:rPr>
          <w:rFonts w:ascii="UD デジタル 教科書体 N-R" w:eastAsia="UD デジタル 教科書体 N-R" w:hAnsi="ＭＳ ゴシック" w:cs="ＭＳ Ｐゴシック" w:hint="eastAsia"/>
          <w:kern w:val="0"/>
          <w:sz w:val="24"/>
          <w:szCs w:val="24"/>
        </w:rPr>
        <w:lastRenderedPageBreak/>
        <w:t>９　日　程</w:t>
      </w:r>
    </w:p>
    <w:p w14:paraId="4813BC52" w14:textId="77777777" w:rsidR="001631DC" w:rsidRPr="00D93396" w:rsidRDefault="001631DC" w:rsidP="001631DC">
      <w:pPr>
        <w:autoSpaceDE w:val="0"/>
        <w:autoSpaceDN w:val="0"/>
        <w:adjustRightInd w:val="0"/>
        <w:spacing w:after="0" w:line="240" w:lineRule="auto"/>
        <w:jc w:val="left"/>
        <w:rPr>
          <w:rFonts w:ascii="UD デジタル 教科書体 N-R" w:eastAsia="UD デジタル 教科書体 N-R" w:hAnsi="ＭＳ ゴシック" w:cs="ＭＳ Ｐゴシック"/>
          <w:kern w:val="0"/>
          <w:sz w:val="24"/>
          <w:szCs w:val="24"/>
        </w:rPr>
      </w:pPr>
      <w:r w:rsidRPr="00D93396">
        <w:rPr>
          <w:rFonts w:ascii="UD デジタル 教科書体 N-R" w:eastAsia="UD デジタル 教科書体 N-R" w:hAnsi="ＭＳ ゴシック" w:cs="ＭＳ Ｐゴシック" w:hint="eastAsia"/>
          <w:kern w:val="0"/>
          <w:sz w:val="24"/>
          <w:szCs w:val="24"/>
        </w:rPr>
        <w:t>◆</w:t>
      </w:r>
      <w:r w:rsidRPr="00D93396">
        <w:rPr>
          <w:rFonts w:ascii="UD デジタル 教科書体 N-R" w:eastAsia="UD デジタル 教科書体 N-R" w:hAnsi="ＭＳ ゴシック" w:cs="ＭＳ Ｐゴシック" w:hint="eastAsia"/>
          <w:kern w:val="0"/>
        </w:rPr>
        <w:t>１０月３０日（水）【１日目】</w:t>
      </w:r>
    </w:p>
    <w:tbl>
      <w:tblPr>
        <w:tblW w:w="95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2"/>
        <w:gridCol w:w="6988"/>
      </w:tblGrid>
      <w:tr w:rsidR="001631DC" w:rsidRPr="00D93396" w14:paraId="21997CB0" w14:textId="77777777">
        <w:trPr>
          <w:trHeight w:val="345"/>
        </w:trPr>
        <w:tc>
          <w:tcPr>
            <w:tcW w:w="2552" w:type="dxa"/>
            <w:shd w:val="clear" w:color="auto" w:fill="FFFF00"/>
          </w:tcPr>
          <w:p w14:paraId="382C692F" w14:textId="77777777" w:rsidR="001631DC" w:rsidRPr="00D93396" w:rsidRDefault="001631DC" w:rsidP="001631DC">
            <w:pPr>
              <w:spacing w:after="0" w:line="240" w:lineRule="auto"/>
              <w:rPr>
                <w:rFonts w:ascii="UD デジタル 教科書体 N-R" w:eastAsia="UD デジタル 教科書体 N-R" w:hAnsi="ＭＳ ゴシック" w:cs="Times New Roman"/>
              </w:rPr>
            </w:pPr>
            <w:r w:rsidRPr="00D93396">
              <w:rPr>
                <w:rFonts w:ascii="UD デジタル 教科書体 N-R" w:eastAsia="UD デジタル 教科書体 N-R" w:hAnsi="ＭＳ ゴシック" w:cs="Times New Roman" w:hint="eastAsia"/>
              </w:rPr>
              <w:t xml:space="preserve">　　　時　　間</w:t>
            </w:r>
          </w:p>
        </w:tc>
        <w:tc>
          <w:tcPr>
            <w:tcW w:w="6988" w:type="dxa"/>
            <w:shd w:val="clear" w:color="auto" w:fill="FFFF00"/>
          </w:tcPr>
          <w:p w14:paraId="1ACC1049" w14:textId="77777777" w:rsidR="001631DC" w:rsidRPr="00D93396" w:rsidRDefault="001631DC" w:rsidP="001631DC">
            <w:pPr>
              <w:spacing w:after="0" w:line="240" w:lineRule="auto"/>
              <w:jc w:val="center"/>
              <w:rPr>
                <w:rFonts w:ascii="UD デジタル 教科書体 N-R" w:eastAsia="UD デジタル 教科書体 N-R" w:hAnsi="ＭＳ ゴシック" w:cs="Times New Roman"/>
              </w:rPr>
            </w:pPr>
            <w:r w:rsidRPr="00D93396">
              <w:rPr>
                <w:rFonts w:ascii="UD デジタル 教科書体 N-R" w:eastAsia="UD デジタル 教科書体 N-R" w:hAnsi="ＭＳ ゴシック" w:cs="Times New Roman" w:hint="eastAsia"/>
              </w:rPr>
              <w:t>内　容　・　講　師　等</w:t>
            </w:r>
          </w:p>
        </w:tc>
      </w:tr>
      <w:tr w:rsidR="001631DC" w:rsidRPr="00D93396" w14:paraId="0E43FBB1" w14:textId="77777777">
        <w:trPr>
          <w:trHeight w:val="647"/>
        </w:trPr>
        <w:tc>
          <w:tcPr>
            <w:tcW w:w="2552" w:type="dxa"/>
          </w:tcPr>
          <w:p w14:paraId="1851404F" w14:textId="77777777" w:rsidR="001631DC" w:rsidRPr="00D93396" w:rsidRDefault="001631DC" w:rsidP="001631DC">
            <w:pPr>
              <w:spacing w:after="0" w:line="240" w:lineRule="auto"/>
              <w:rPr>
                <w:rFonts w:ascii="UD デジタル 教科書体 N-R" w:eastAsia="UD デジタル 教科書体 N-R" w:hAnsi="ＭＳ ゴシック" w:cs="Times New Roman"/>
              </w:rPr>
            </w:pPr>
            <w:r w:rsidRPr="00D93396">
              <w:rPr>
                <w:rFonts w:ascii="UD デジタル 教科書体 N-R" w:eastAsia="UD デジタル 教科書体 N-R" w:hAnsi="ＭＳ ゴシック" w:cs="Times New Roman" w:hint="eastAsia"/>
              </w:rPr>
              <w:t xml:space="preserve">　12:00  ～ 13:00</w:t>
            </w:r>
          </w:p>
          <w:p w14:paraId="001CDE69" w14:textId="77777777" w:rsidR="001631DC" w:rsidRPr="00D93396" w:rsidRDefault="001631DC" w:rsidP="001631DC">
            <w:pPr>
              <w:spacing w:after="0" w:line="240" w:lineRule="auto"/>
              <w:rPr>
                <w:rFonts w:ascii="UD デジタル 教科書体 N-R" w:eastAsia="UD デジタル 教科書体 N-R" w:hAnsi="ＭＳ ゴシック" w:cs="Times New Roman"/>
              </w:rPr>
            </w:pPr>
            <w:r w:rsidRPr="00D93396">
              <w:rPr>
                <w:rFonts w:ascii="UD デジタル 教科書体 N-R" w:eastAsia="UD デジタル 教科書体 N-R" w:hAnsi="ＭＳ ゴシック" w:cs="Times New Roman" w:hint="eastAsia"/>
              </w:rPr>
              <w:t xml:space="preserve">　（12:15～12:55）</w:t>
            </w:r>
          </w:p>
        </w:tc>
        <w:tc>
          <w:tcPr>
            <w:tcW w:w="6988" w:type="dxa"/>
          </w:tcPr>
          <w:p w14:paraId="6E8D0F19" w14:textId="77777777" w:rsidR="001631DC" w:rsidRPr="00D93396" w:rsidRDefault="001631DC" w:rsidP="001631DC">
            <w:pPr>
              <w:spacing w:after="0" w:line="240" w:lineRule="auto"/>
              <w:rPr>
                <w:rFonts w:ascii="UD デジタル 教科書体 N-R" w:eastAsia="UD デジタル 教科書体 N-R" w:hAnsi="ＭＳ ゴシック" w:cs="Times New Roman"/>
              </w:rPr>
            </w:pPr>
            <w:r w:rsidRPr="00D93396">
              <w:rPr>
                <w:rFonts w:ascii="UD デジタル 教科書体 N-R" w:eastAsia="UD デジタル 教科書体 N-R" w:hAnsi="ＭＳ ゴシック" w:cs="Times New Roman" w:hint="eastAsia"/>
              </w:rPr>
              <w:t>受　付</w:t>
            </w:r>
          </w:p>
          <w:p w14:paraId="348931B0" w14:textId="77777777" w:rsidR="001631DC" w:rsidRPr="00D93396" w:rsidRDefault="001631DC" w:rsidP="001631DC">
            <w:pPr>
              <w:spacing w:after="0" w:line="240" w:lineRule="auto"/>
              <w:rPr>
                <w:rFonts w:ascii="UD デジタル 教科書体 N-R" w:eastAsia="UD デジタル 教科書体 N-R" w:hAnsi="ＭＳ ゴシック" w:cs="Times New Roman"/>
              </w:rPr>
            </w:pPr>
            <w:r w:rsidRPr="00D93396">
              <w:rPr>
                <w:rFonts w:ascii="UD デジタル 教科書体 N-R" w:eastAsia="UD デジタル 教科書体 N-R" w:hAnsi="ＭＳ ゴシック" w:cs="Times New Roman" w:hint="eastAsia"/>
              </w:rPr>
              <w:t xml:space="preserve">　※12:15からDVD「宗教法人の管理運営」を上映</w:t>
            </w:r>
          </w:p>
        </w:tc>
      </w:tr>
      <w:tr w:rsidR="001631DC" w:rsidRPr="00D93396" w14:paraId="4E73B115" w14:textId="77777777">
        <w:trPr>
          <w:trHeight w:val="547"/>
        </w:trPr>
        <w:tc>
          <w:tcPr>
            <w:tcW w:w="2552" w:type="dxa"/>
          </w:tcPr>
          <w:p w14:paraId="611B651A" w14:textId="77777777" w:rsidR="001631DC" w:rsidRPr="00D93396" w:rsidRDefault="001631DC" w:rsidP="001631DC">
            <w:pPr>
              <w:spacing w:after="0" w:line="240" w:lineRule="auto"/>
              <w:rPr>
                <w:rFonts w:ascii="UD デジタル 教科書体 N-R" w:eastAsia="UD デジタル 教科書体 N-R" w:hAnsi="ＭＳ ゴシック" w:cs="Times New Roman"/>
              </w:rPr>
            </w:pPr>
            <w:r w:rsidRPr="00D93396">
              <w:rPr>
                <w:rFonts w:ascii="UD デジタル 教科書体 N-R" w:eastAsia="UD デジタル 教科書体 N-R" w:hAnsi="ＭＳ ゴシック" w:cs="Times New Roman" w:hint="eastAsia"/>
              </w:rPr>
              <w:t xml:space="preserve">　13:00 ～ 13:15</w:t>
            </w:r>
          </w:p>
          <w:p w14:paraId="7302924D" w14:textId="77777777" w:rsidR="001631DC" w:rsidRPr="00D93396" w:rsidRDefault="001631DC" w:rsidP="001631DC">
            <w:pPr>
              <w:spacing w:after="0" w:line="240" w:lineRule="auto"/>
              <w:ind w:firstLineChars="100" w:firstLine="220"/>
              <w:rPr>
                <w:rFonts w:ascii="UD デジタル 教科書体 N-R" w:eastAsia="UD デジタル 教科書体 N-R" w:hAnsi="ＭＳ ゴシック" w:cs="Times New Roman"/>
              </w:rPr>
            </w:pPr>
            <w:r w:rsidRPr="00D93396">
              <w:rPr>
                <w:rFonts w:ascii="UD デジタル 教科書体 N-R" w:eastAsia="UD デジタル 教科書体 N-R" w:hAnsi="ＭＳ ゴシック" w:cs="Times New Roman" w:hint="eastAsia"/>
              </w:rPr>
              <w:t>（15分）</w:t>
            </w:r>
          </w:p>
        </w:tc>
        <w:tc>
          <w:tcPr>
            <w:tcW w:w="6988" w:type="dxa"/>
          </w:tcPr>
          <w:p w14:paraId="44B3777A" w14:textId="77777777" w:rsidR="001631DC" w:rsidRPr="00D93396" w:rsidRDefault="001631DC" w:rsidP="001631DC">
            <w:pPr>
              <w:spacing w:after="0" w:line="240" w:lineRule="auto"/>
              <w:rPr>
                <w:rFonts w:ascii="UD デジタル 教科書体 N-R" w:eastAsia="UD デジタル 教科書体 N-R" w:hAnsi="ＭＳ ゴシック" w:cs="Times New Roman"/>
              </w:rPr>
            </w:pPr>
            <w:r w:rsidRPr="00D93396">
              <w:rPr>
                <w:rFonts w:ascii="UD デジタル 教科書体 N-R" w:eastAsia="UD デジタル 教科書体 N-R" w:hAnsi="ＭＳ ゴシック" w:cs="Times New Roman" w:hint="eastAsia"/>
              </w:rPr>
              <w:t>開会・あいさつ</w:t>
            </w:r>
          </w:p>
          <w:p w14:paraId="33FB658D" w14:textId="77777777" w:rsidR="001631DC" w:rsidRPr="00D93396" w:rsidRDefault="001631DC" w:rsidP="001631DC">
            <w:pPr>
              <w:spacing w:after="0" w:line="240" w:lineRule="auto"/>
              <w:rPr>
                <w:rFonts w:ascii="UD デジタル 教科書体 N-R" w:eastAsia="UD デジタル 教科書体 N-R" w:hAnsi="ＭＳ ゴシック" w:cs="Times New Roman"/>
              </w:rPr>
            </w:pPr>
            <w:r w:rsidRPr="00D93396">
              <w:rPr>
                <w:rFonts w:ascii="UD デジタル 教科書体 N-R" w:eastAsia="UD デジタル 教科書体 N-R" w:hAnsi="ＭＳ ゴシック" w:cs="Times New Roman" w:hint="eastAsia"/>
              </w:rPr>
              <w:t xml:space="preserve">　文化庁、福井県、公益財団法人日本宗教連盟</w:t>
            </w:r>
          </w:p>
        </w:tc>
      </w:tr>
      <w:tr w:rsidR="001631DC" w:rsidRPr="00D93396" w14:paraId="6671828C" w14:textId="77777777">
        <w:trPr>
          <w:trHeight w:val="557"/>
        </w:trPr>
        <w:tc>
          <w:tcPr>
            <w:tcW w:w="2552" w:type="dxa"/>
          </w:tcPr>
          <w:p w14:paraId="475D4AD2" w14:textId="77777777" w:rsidR="001631DC" w:rsidRPr="00D93396" w:rsidRDefault="001631DC" w:rsidP="001631DC">
            <w:pPr>
              <w:spacing w:after="0" w:line="240" w:lineRule="auto"/>
              <w:rPr>
                <w:rFonts w:ascii="UD デジタル 教科書体 N-R" w:eastAsia="UD デジタル 教科書体 N-R" w:hAnsi="ＭＳ ゴシック" w:cs="Times New Roman"/>
              </w:rPr>
            </w:pPr>
            <w:r w:rsidRPr="00D93396">
              <w:rPr>
                <w:rFonts w:ascii="UD デジタル 教科書体 N-R" w:eastAsia="UD デジタル 教科書体 N-R" w:hAnsi="ＭＳ ゴシック" w:cs="Times New Roman" w:hint="eastAsia"/>
              </w:rPr>
              <w:t xml:space="preserve">　13:15 ～ 14:05</w:t>
            </w:r>
          </w:p>
          <w:p w14:paraId="610C2C1C" w14:textId="77777777" w:rsidR="001631DC" w:rsidRPr="00D93396" w:rsidRDefault="001631DC" w:rsidP="001631DC">
            <w:pPr>
              <w:spacing w:after="0" w:line="240" w:lineRule="auto"/>
              <w:ind w:firstLineChars="100" w:firstLine="220"/>
              <w:rPr>
                <w:rFonts w:ascii="UD デジタル 教科書体 N-R" w:eastAsia="UD デジタル 教科書体 N-R" w:hAnsi="ＭＳ ゴシック" w:cs="Times New Roman"/>
              </w:rPr>
            </w:pPr>
            <w:r w:rsidRPr="00D93396">
              <w:rPr>
                <w:rFonts w:ascii="UD デジタル 教科書体 N-R" w:eastAsia="UD デジタル 教科書体 N-R" w:hAnsi="ＭＳ ゴシック" w:cs="Times New Roman" w:hint="eastAsia"/>
              </w:rPr>
              <w:t>（50分）</w:t>
            </w:r>
          </w:p>
        </w:tc>
        <w:tc>
          <w:tcPr>
            <w:tcW w:w="6988" w:type="dxa"/>
          </w:tcPr>
          <w:p w14:paraId="2B051580" w14:textId="77777777" w:rsidR="001631DC" w:rsidRPr="00D93396" w:rsidRDefault="001631DC" w:rsidP="001631DC">
            <w:pPr>
              <w:spacing w:after="0" w:line="240" w:lineRule="auto"/>
              <w:rPr>
                <w:rFonts w:ascii="UD デジタル 教科書体 N-R" w:eastAsia="UD デジタル 教科書体 N-R" w:hAnsi="ＭＳ ゴシック" w:cs="Times New Roman"/>
              </w:rPr>
            </w:pPr>
            <w:r w:rsidRPr="00D93396">
              <w:rPr>
                <w:rFonts w:ascii="UD デジタル 教科書体 N-R" w:eastAsia="UD デジタル 教科書体 N-R" w:hAnsi="ＭＳ ゴシック" w:cs="Times New Roman" w:hint="eastAsia"/>
              </w:rPr>
              <w:t>講　義Ⅰ</w:t>
            </w:r>
          </w:p>
          <w:p w14:paraId="7D16957B" w14:textId="77777777" w:rsidR="001631DC" w:rsidRPr="00D93396" w:rsidRDefault="001631DC" w:rsidP="001631DC">
            <w:pPr>
              <w:spacing w:after="0" w:line="240" w:lineRule="auto"/>
              <w:rPr>
                <w:rFonts w:ascii="UD デジタル 教科書体 N-R" w:eastAsia="UD デジタル 教科書体 N-R" w:hAnsi="ＭＳ ゴシック" w:cs="Times New Roman"/>
              </w:rPr>
            </w:pPr>
            <w:r w:rsidRPr="00D93396">
              <w:rPr>
                <w:rFonts w:ascii="UD デジタル 教科書体 N-R" w:eastAsia="UD デジタル 教科書体 N-R" w:hAnsi="ＭＳ ゴシック" w:cs="Times New Roman" w:hint="eastAsia"/>
              </w:rPr>
              <w:t xml:space="preserve">　宗教法人の管理運営について　　　　　　　　　　　 　【文化庁】</w:t>
            </w:r>
          </w:p>
        </w:tc>
      </w:tr>
      <w:tr w:rsidR="001631DC" w:rsidRPr="00D93396" w14:paraId="6E1E08D4" w14:textId="77777777">
        <w:trPr>
          <w:trHeight w:val="334"/>
        </w:trPr>
        <w:tc>
          <w:tcPr>
            <w:tcW w:w="2552" w:type="dxa"/>
          </w:tcPr>
          <w:p w14:paraId="2BAA203C" w14:textId="77777777" w:rsidR="001631DC" w:rsidRPr="00D93396" w:rsidRDefault="001631DC" w:rsidP="001631DC">
            <w:pPr>
              <w:spacing w:after="0" w:line="240" w:lineRule="auto"/>
              <w:rPr>
                <w:rFonts w:ascii="UD デジタル 教科書体 N-R" w:eastAsia="UD デジタル 教科書体 N-R" w:hAnsi="ＭＳ ゴシック" w:cs="Times New Roman"/>
              </w:rPr>
            </w:pPr>
            <w:r w:rsidRPr="00D93396">
              <w:rPr>
                <w:rFonts w:ascii="UD デジタル 教科書体 N-R" w:eastAsia="UD デジタル 教科書体 N-R" w:hAnsi="ＭＳ ゴシック" w:cs="Times New Roman" w:hint="eastAsia"/>
              </w:rPr>
              <w:t xml:space="preserve">　14:05 ～ 14:15</w:t>
            </w:r>
          </w:p>
        </w:tc>
        <w:tc>
          <w:tcPr>
            <w:tcW w:w="6988" w:type="dxa"/>
          </w:tcPr>
          <w:p w14:paraId="38A35C70" w14:textId="77777777" w:rsidR="001631DC" w:rsidRPr="00D93396" w:rsidRDefault="001631DC" w:rsidP="001631DC">
            <w:pPr>
              <w:spacing w:after="0" w:line="240" w:lineRule="auto"/>
              <w:rPr>
                <w:rFonts w:ascii="UD デジタル 教科書体 N-R" w:eastAsia="UD デジタル 教科書体 N-R" w:hAnsi="ＭＳ ゴシック" w:cs="Times New Roman"/>
              </w:rPr>
            </w:pPr>
            <w:r w:rsidRPr="00D93396">
              <w:rPr>
                <w:rFonts w:ascii="UD デジタル 教科書体 N-R" w:eastAsia="UD デジタル 教科書体 N-R" w:hAnsi="ＭＳ ゴシック" w:cs="Times New Roman" w:hint="eastAsia"/>
              </w:rPr>
              <w:t>休　憩</w:t>
            </w:r>
          </w:p>
        </w:tc>
      </w:tr>
      <w:tr w:rsidR="001631DC" w:rsidRPr="00D93396" w14:paraId="10D94F81" w14:textId="77777777">
        <w:trPr>
          <w:trHeight w:val="643"/>
        </w:trPr>
        <w:tc>
          <w:tcPr>
            <w:tcW w:w="2552" w:type="dxa"/>
          </w:tcPr>
          <w:p w14:paraId="1145AC8C" w14:textId="77777777" w:rsidR="001631DC" w:rsidRPr="00D93396" w:rsidRDefault="001631DC" w:rsidP="001631DC">
            <w:pPr>
              <w:spacing w:after="0" w:line="240" w:lineRule="auto"/>
              <w:rPr>
                <w:rFonts w:ascii="UD デジタル 教科書体 N-R" w:eastAsia="UD デジタル 教科書体 N-R" w:hAnsi="ＭＳ ゴシック" w:cs="Times New Roman"/>
              </w:rPr>
            </w:pPr>
            <w:r w:rsidRPr="00D93396">
              <w:rPr>
                <w:rFonts w:ascii="UD デジタル 教科書体 N-R" w:eastAsia="UD デジタル 教科書体 N-R" w:hAnsi="ＭＳ ゴシック" w:cs="Times New Roman" w:hint="eastAsia"/>
              </w:rPr>
              <w:t xml:space="preserve">  14:15 ～ 14:55</w:t>
            </w:r>
          </w:p>
          <w:p w14:paraId="38F93055" w14:textId="77777777" w:rsidR="001631DC" w:rsidRPr="00D93396" w:rsidRDefault="001631DC" w:rsidP="001631DC">
            <w:pPr>
              <w:spacing w:after="0" w:line="240" w:lineRule="auto"/>
              <w:ind w:firstLineChars="100" w:firstLine="220"/>
              <w:rPr>
                <w:rFonts w:ascii="UD デジタル 教科書体 N-R" w:eastAsia="UD デジタル 教科書体 N-R" w:hAnsi="ＭＳ ゴシック" w:cs="Times New Roman"/>
              </w:rPr>
            </w:pPr>
            <w:r w:rsidRPr="00D93396">
              <w:rPr>
                <w:rFonts w:ascii="UD デジタル 教科書体 N-R" w:eastAsia="UD デジタル 教科書体 N-R" w:hAnsi="ＭＳ ゴシック" w:cs="Times New Roman" w:hint="eastAsia"/>
              </w:rPr>
              <w:t>（40分）</w:t>
            </w:r>
          </w:p>
        </w:tc>
        <w:tc>
          <w:tcPr>
            <w:tcW w:w="6988" w:type="dxa"/>
          </w:tcPr>
          <w:p w14:paraId="4ABFEC91" w14:textId="77777777" w:rsidR="001631DC" w:rsidRPr="00D93396" w:rsidRDefault="001631DC" w:rsidP="001631DC">
            <w:pPr>
              <w:spacing w:after="0" w:line="240" w:lineRule="auto"/>
              <w:rPr>
                <w:rFonts w:ascii="UD デジタル 教科書体 N-R" w:eastAsia="UD デジタル 教科書体 N-R" w:hAnsi="ＭＳ ゴシック" w:cs="Times New Roman"/>
              </w:rPr>
            </w:pPr>
            <w:r w:rsidRPr="00D93396">
              <w:rPr>
                <w:rFonts w:ascii="UD デジタル 教科書体 N-R" w:eastAsia="UD デジタル 教科書体 N-R" w:hAnsi="ＭＳ ゴシック" w:cs="Times New Roman" w:hint="eastAsia"/>
              </w:rPr>
              <w:t>講　義Ⅱ</w:t>
            </w:r>
          </w:p>
          <w:p w14:paraId="3FE35FA7" w14:textId="77777777" w:rsidR="001631DC" w:rsidRPr="00D93396" w:rsidRDefault="001631DC" w:rsidP="001631DC">
            <w:pPr>
              <w:spacing w:after="0" w:line="240" w:lineRule="auto"/>
              <w:ind w:firstLineChars="100" w:firstLine="220"/>
              <w:rPr>
                <w:rFonts w:ascii="UD デジタル 教科書体 N-R" w:eastAsia="UD デジタル 教科書体 N-R" w:hAnsi="ＭＳ ゴシック" w:cs="Times New Roman"/>
              </w:rPr>
            </w:pPr>
            <w:r w:rsidRPr="00D93396">
              <w:rPr>
                <w:rFonts w:ascii="UD デジタル 教科書体 N-R" w:eastAsia="UD デジタル 教科書体 N-R" w:hAnsi="ＭＳ ゴシック" w:cs="Times New Roman" w:hint="eastAsia"/>
              </w:rPr>
              <w:t>宗教法人の公益性について　　　　　　 　　　  【日本宗教連盟】</w:t>
            </w:r>
          </w:p>
        </w:tc>
      </w:tr>
      <w:tr w:rsidR="001631DC" w:rsidRPr="00D93396" w14:paraId="2BB81727" w14:textId="77777777">
        <w:trPr>
          <w:trHeight w:val="283"/>
        </w:trPr>
        <w:tc>
          <w:tcPr>
            <w:tcW w:w="2552" w:type="dxa"/>
          </w:tcPr>
          <w:p w14:paraId="7BCBC66D" w14:textId="77777777" w:rsidR="001631DC" w:rsidRPr="00D93396" w:rsidRDefault="001631DC" w:rsidP="001631DC">
            <w:pPr>
              <w:spacing w:after="0" w:line="240" w:lineRule="auto"/>
              <w:rPr>
                <w:rFonts w:ascii="UD デジタル 教科書体 N-R" w:eastAsia="UD デジタル 教科書体 N-R" w:hAnsi="ＭＳ ゴシック" w:cs="Times New Roman"/>
              </w:rPr>
            </w:pPr>
            <w:r w:rsidRPr="00D93396">
              <w:rPr>
                <w:rFonts w:ascii="UD デジタル 教科書体 N-R" w:eastAsia="UD デジタル 教科書体 N-R" w:hAnsi="ＭＳ ゴシック" w:cs="Times New Roman" w:hint="eastAsia"/>
              </w:rPr>
              <w:t xml:space="preserve">　14:55 ～ 15:05</w:t>
            </w:r>
          </w:p>
        </w:tc>
        <w:tc>
          <w:tcPr>
            <w:tcW w:w="6988" w:type="dxa"/>
          </w:tcPr>
          <w:p w14:paraId="53883723" w14:textId="77777777" w:rsidR="001631DC" w:rsidRPr="00D93396" w:rsidRDefault="001631DC" w:rsidP="001631DC">
            <w:pPr>
              <w:spacing w:after="0" w:line="240" w:lineRule="auto"/>
              <w:rPr>
                <w:rFonts w:ascii="UD デジタル 教科書体 N-R" w:eastAsia="UD デジタル 教科書体 N-R" w:hAnsi="ＭＳ ゴシック" w:cs="Times New Roman"/>
              </w:rPr>
            </w:pPr>
            <w:r w:rsidRPr="00D93396">
              <w:rPr>
                <w:rFonts w:ascii="UD デジタル 教科書体 N-R" w:eastAsia="UD デジタル 教科書体 N-R" w:hAnsi="ＭＳ ゴシック" w:cs="Times New Roman" w:hint="eastAsia"/>
              </w:rPr>
              <w:t>休　憩</w:t>
            </w:r>
          </w:p>
        </w:tc>
      </w:tr>
      <w:tr w:rsidR="001631DC" w:rsidRPr="00D93396" w14:paraId="70D2E2F9" w14:textId="77777777">
        <w:trPr>
          <w:trHeight w:val="629"/>
        </w:trPr>
        <w:tc>
          <w:tcPr>
            <w:tcW w:w="2552" w:type="dxa"/>
          </w:tcPr>
          <w:p w14:paraId="505CFA0D" w14:textId="77777777" w:rsidR="001631DC" w:rsidRPr="00D93396" w:rsidRDefault="001631DC" w:rsidP="001631DC">
            <w:pPr>
              <w:spacing w:after="0" w:line="240" w:lineRule="auto"/>
              <w:rPr>
                <w:rFonts w:ascii="UD デジタル 教科書体 N-R" w:eastAsia="UD デジタル 教科書体 N-R" w:hAnsi="ＭＳ ゴシック" w:cs="Times New Roman"/>
              </w:rPr>
            </w:pPr>
            <w:r w:rsidRPr="00D93396">
              <w:rPr>
                <w:rFonts w:ascii="UD デジタル 教科書体 N-R" w:eastAsia="UD デジタル 教科書体 N-R" w:hAnsi="ＭＳ ゴシック" w:cs="Times New Roman" w:hint="eastAsia"/>
              </w:rPr>
              <w:t xml:space="preserve">　15:05 ～ 15:30</w:t>
            </w:r>
          </w:p>
          <w:p w14:paraId="19F1981F" w14:textId="77777777" w:rsidR="001631DC" w:rsidRPr="00D93396" w:rsidRDefault="001631DC" w:rsidP="001631DC">
            <w:pPr>
              <w:spacing w:after="0" w:line="240" w:lineRule="auto"/>
              <w:ind w:firstLineChars="100" w:firstLine="220"/>
              <w:rPr>
                <w:rFonts w:ascii="UD デジタル 教科書体 N-R" w:eastAsia="UD デジタル 教科書体 N-R" w:hAnsi="ＭＳ ゴシック" w:cs="Times New Roman"/>
              </w:rPr>
            </w:pPr>
            <w:r w:rsidRPr="00D93396">
              <w:rPr>
                <w:rFonts w:ascii="UD デジタル 教科書体 N-R" w:eastAsia="UD デジタル 教科書体 N-R" w:hAnsi="ＭＳ ゴシック" w:cs="Times New Roman" w:hint="eastAsia"/>
              </w:rPr>
              <w:t xml:space="preserve">（25分） </w:t>
            </w:r>
          </w:p>
        </w:tc>
        <w:tc>
          <w:tcPr>
            <w:tcW w:w="6988" w:type="dxa"/>
          </w:tcPr>
          <w:p w14:paraId="6465971B" w14:textId="77777777" w:rsidR="001631DC" w:rsidRPr="00D93396" w:rsidRDefault="001631DC" w:rsidP="001631DC">
            <w:pPr>
              <w:spacing w:after="0" w:line="240" w:lineRule="auto"/>
              <w:rPr>
                <w:rFonts w:ascii="UD デジタル 教科書体 N-R" w:eastAsia="UD デジタル 教科書体 N-R" w:hAnsi="ＭＳ ゴシック" w:cs="Times New Roman"/>
              </w:rPr>
            </w:pPr>
            <w:r w:rsidRPr="00D93396">
              <w:rPr>
                <w:rFonts w:ascii="UD デジタル 教科書体 N-R" w:eastAsia="UD デジタル 教科書体 N-R" w:hAnsi="ＭＳ ゴシック" w:cs="Times New Roman" w:hint="eastAsia"/>
              </w:rPr>
              <w:t>講　義Ⅲ</w:t>
            </w:r>
          </w:p>
          <w:p w14:paraId="2862C957" w14:textId="77777777" w:rsidR="001631DC" w:rsidRPr="00D93396" w:rsidRDefault="001631DC" w:rsidP="001631DC">
            <w:pPr>
              <w:spacing w:after="0" w:line="240" w:lineRule="auto"/>
              <w:rPr>
                <w:rFonts w:ascii="UD デジタル 教科書体 N-R" w:eastAsia="UD デジタル 教科書体 N-R" w:hAnsi="ＭＳ ゴシック" w:cs="Times New Roman"/>
              </w:rPr>
            </w:pPr>
            <w:r w:rsidRPr="00D93396">
              <w:rPr>
                <w:rFonts w:ascii="UD デジタル 教科書体 N-R" w:eastAsia="UD デジタル 教科書体 N-R" w:hAnsi="ＭＳ ゴシック" w:cs="Times New Roman" w:hint="eastAsia"/>
              </w:rPr>
              <w:t xml:space="preserve">  不当寄附勧誘防止法律について　　 　　　　　　　　【消費者庁】</w:t>
            </w:r>
          </w:p>
        </w:tc>
      </w:tr>
      <w:tr w:rsidR="001631DC" w:rsidRPr="00D93396" w14:paraId="4D1AD6E5" w14:textId="77777777">
        <w:trPr>
          <w:trHeight w:val="334"/>
        </w:trPr>
        <w:tc>
          <w:tcPr>
            <w:tcW w:w="2552" w:type="dxa"/>
          </w:tcPr>
          <w:p w14:paraId="655A5886" w14:textId="77777777" w:rsidR="001631DC" w:rsidRPr="00D93396" w:rsidRDefault="001631DC" w:rsidP="001631DC">
            <w:pPr>
              <w:spacing w:after="0" w:line="240" w:lineRule="auto"/>
              <w:rPr>
                <w:rFonts w:ascii="UD デジタル 教科書体 N-R" w:eastAsia="UD デジタル 教科書体 N-R" w:hAnsi="ＭＳ ゴシック" w:cs="Times New Roman"/>
              </w:rPr>
            </w:pPr>
            <w:r w:rsidRPr="00D93396">
              <w:rPr>
                <w:rFonts w:ascii="UD デジタル 教科書体 N-R" w:eastAsia="UD デジタル 教科書体 N-R" w:hAnsi="ＭＳ ゴシック" w:cs="Times New Roman" w:hint="eastAsia"/>
              </w:rPr>
              <w:t xml:space="preserve">　15:30 ～ 15:35</w:t>
            </w:r>
          </w:p>
        </w:tc>
        <w:tc>
          <w:tcPr>
            <w:tcW w:w="6988" w:type="dxa"/>
          </w:tcPr>
          <w:p w14:paraId="56030670" w14:textId="77777777" w:rsidR="001631DC" w:rsidRPr="00D93396" w:rsidRDefault="001631DC" w:rsidP="001631DC">
            <w:pPr>
              <w:spacing w:after="0" w:line="240" w:lineRule="auto"/>
              <w:rPr>
                <w:rFonts w:ascii="UD デジタル 教科書体 N-R" w:eastAsia="UD デジタル 教科書体 N-R" w:hAnsi="ＭＳ ゴシック" w:cs="Times New Roman"/>
              </w:rPr>
            </w:pPr>
            <w:r w:rsidRPr="00D93396">
              <w:rPr>
                <w:rFonts w:ascii="UD デジタル 教科書体 N-R" w:eastAsia="UD デジタル 教科書体 N-R" w:hAnsi="ＭＳ ゴシック" w:cs="Times New Roman" w:hint="eastAsia"/>
              </w:rPr>
              <w:t>休　憩</w:t>
            </w:r>
          </w:p>
        </w:tc>
      </w:tr>
      <w:tr w:rsidR="001631DC" w:rsidRPr="00D93396" w14:paraId="1638677A" w14:textId="77777777">
        <w:trPr>
          <w:trHeight w:val="334"/>
        </w:trPr>
        <w:tc>
          <w:tcPr>
            <w:tcW w:w="2552" w:type="dxa"/>
          </w:tcPr>
          <w:p w14:paraId="19B2F1BA" w14:textId="77777777" w:rsidR="001631DC" w:rsidRPr="00D93396" w:rsidRDefault="001631DC" w:rsidP="001631DC">
            <w:pPr>
              <w:spacing w:after="0" w:line="240" w:lineRule="auto"/>
              <w:rPr>
                <w:rFonts w:ascii="UD デジタル 教科書体 N-R" w:eastAsia="UD デジタル 教科書体 N-R" w:hAnsi="ＭＳ ゴシック" w:cs="Times New Roman"/>
              </w:rPr>
            </w:pPr>
            <w:r w:rsidRPr="00D93396">
              <w:rPr>
                <w:rFonts w:ascii="UD デジタル 教科書体 N-R" w:eastAsia="UD デジタル 教科書体 N-R" w:hAnsi="ＭＳ ゴシック" w:cs="Times New Roman" w:hint="eastAsia"/>
              </w:rPr>
              <w:t xml:space="preserve">  15:35 ～ 15:40</w:t>
            </w:r>
          </w:p>
        </w:tc>
        <w:tc>
          <w:tcPr>
            <w:tcW w:w="6988" w:type="dxa"/>
          </w:tcPr>
          <w:p w14:paraId="00F01A95" w14:textId="77777777" w:rsidR="001631DC" w:rsidRPr="00D93396" w:rsidRDefault="001631DC" w:rsidP="001631DC">
            <w:pPr>
              <w:spacing w:after="0" w:line="240" w:lineRule="auto"/>
              <w:rPr>
                <w:rFonts w:ascii="UD デジタル 教科書体 N-R" w:eastAsia="UD デジタル 教科書体 N-R" w:hAnsi="ＭＳ ゴシック" w:cs="Times New Roman"/>
              </w:rPr>
            </w:pPr>
            <w:r w:rsidRPr="00D93396">
              <w:rPr>
                <w:rFonts w:ascii="UD デジタル 教科書体 N-R" w:eastAsia="UD デジタル 教科書体 N-R" w:hAnsi="ＭＳ ゴシック" w:cs="Times New Roman" w:hint="eastAsia"/>
              </w:rPr>
              <w:t>翌日の案内等　　　　　　　　　　　　　　　　　　　　 【福井県】</w:t>
            </w:r>
          </w:p>
        </w:tc>
      </w:tr>
      <w:tr w:rsidR="001631DC" w:rsidRPr="00D93396" w14:paraId="34E4A534" w14:textId="77777777">
        <w:trPr>
          <w:trHeight w:val="629"/>
        </w:trPr>
        <w:tc>
          <w:tcPr>
            <w:tcW w:w="2552" w:type="dxa"/>
            <w:tcBorders>
              <w:top w:val="single" w:sz="4" w:space="0" w:color="auto"/>
              <w:left w:val="single" w:sz="4" w:space="0" w:color="auto"/>
              <w:bottom w:val="single" w:sz="4" w:space="0" w:color="auto"/>
              <w:right w:val="single" w:sz="4" w:space="0" w:color="auto"/>
            </w:tcBorders>
          </w:tcPr>
          <w:p w14:paraId="0CE66048" w14:textId="77777777" w:rsidR="001631DC" w:rsidRPr="00D93396" w:rsidRDefault="001631DC" w:rsidP="001631DC">
            <w:pPr>
              <w:spacing w:after="0" w:line="240" w:lineRule="auto"/>
              <w:rPr>
                <w:rFonts w:ascii="UD デジタル 教科書体 N-R" w:eastAsia="UD デジタル 教科書体 N-R" w:hAnsi="ＭＳ ゴシック" w:cs="Times New Roman"/>
              </w:rPr>
            </w:pPr>
            <w:r w:rsidRPr="00D93396">
              <w:rPr>
                <w:rFonts w:ascii="UD デジタル 教科書体 N-R" w:eastAsia="UD デジタル 教科書体 N-R" w:hAnsi="ＭＳ ゴシック" w:cs="Times New Roman" w:hint="eastAsia"/>
              </w:rPr>
              <w:t xml:space="preserve">  15:40 ～ 16:40</w:t>
            </w:r>
          </w:p>
          <w:p w14:paraId="7D086888" w14:textId="77777777" w:rsidR="001631DC" w:rsidRPr="00D93396" w:rsidRDefault="001631DC" w:rsidP="001631DC">
            <w:pPr>
              <w:spacing w:after="0" w:line="240" w:lineRule="auto"/>
              <w:ind w:firstLineChars="100" w:firstLine="220"/>
              <w:rPr>
                <w:rFonts w:ascii="UD デジタル 教科書体 N-R" w:eastAsia="UD デジタル 教科書体 N-R" w:hAnsi="ＭＳ ゴシック" w:cs="Times New Roman"/>
              </w:rPr>
            </w:pPr>
            <w:r w:rsidRPr="00D93396">
              <w:rPr>
                <w:rFonts w:ascii="UD デジタル 教科書体 N-R" w:eastAsia="UD デジタル 教科書体 N-R" w:hAnsi="ＭＳ ゴシック" w:cs="Times New Roman" w:hint="eastAsia"/>
              </w:rPr>
              <w:t>（60分）</w:t>
            </w:r>
          </w:p>
        </w:tc>
        <w:tc>
          <w:tcPr>
            <w:tcW w:w="6988" w:type="dxa"/>
            <w:tcBorders>
              <w:top w:val="single" w:sz="4" w:space="0" w:color="auto"/>
              <w:left w:val="single" w:sz="4" w:space="0" w:color="auto"/>
              <w:bottom w:val="single" w:sz="4" w:space="0" w:color="auto"/>
              <w:right w:val="single" w:sz="4" w:space="0" w:color="auto"/>
            </w:tcBorders>
          </w:tcPr>
          <w:p w14:paraId="469F1EB5" w14:textId="77777777" w:rsidR="001631DC" w:rsidRPr="00D93396" w:rsidRDefault="001631DC" w:rsidP="001631DC">
            <w:pPr>
              <w:spacing w:after="0" w:line="240" w:lineRule="auto"/>
              <w:rPr>
                <w:rFonts w:ascii="UD デジタル 教科書体 N-R" w:eastAsia="UD デジタル 教科書体 N-R" w:hAnsi="ＭＳ ゴシック" w:cs="Times New Roman"/>
              </w:rPr>
            </w:pPr>
            <w:r w:rsidRPr="00D93396">
              <w:rPr>
                <w:rFonts w:ascii="UD デジタル 教科書体 N-R" w:eastAsia="UD デジタル 教科書体 N-R" w:hAnsi="ＭＳ ゴシック" w:cs="Times New Roman" w:hint="eastAsia"/>
              </w:rPr>
              <w:t>講　義Ⅳ</w:t>
            </w:r>
          </w:p>
          <w:p w14:paraId="6169DA32" w14:textId="38023CA5" w:rsidR="001631DC" w:rsidRPr="00D93396" w:rsidRDefault="001631DC" w:rsidP="000A7052">
            <w:pPr>
              <w:spacing w:after="0" w:line="240" w:lineRule="auto"/>
              <w:rPr>
                <w:rFonts w:ascii="UD デジタル 教科書体 N-R" w:eastAsia="UD デジタル 教科書体 N-R" w:hAnsi="ＭＳ ゴシック" w:cs="Times New Roman"/>
              </w:rPr>
            </w:pPr>
            <w:r w:rsidRPr="00D93396">
              <w:rPr>
                <w:rFonts w:ascii="UD デジタル 教科書体 N-R" w:eastAsia="UD デジタル 教科書体 N-R" w:hAnsi="ＭＳ ゴシック" w:cs="Times New Roman" w:hint="eastAsia"/>
              </w:rPr>
              <w:t xml:space="preserve">　税務の基礎知識　　　　　　　　　　</w:t>
            </w:r>
            <w:r w:rsidR="000A7052" w:rsidRPr="00D93396">
              <w:rPr>
                <w:rFonts w:ascii="UD デジタル 教科書体 N-R" w:eastAsia="UD デジタル 教科書体 N-R" w:hAnsi="ＭＳ ゴシック" w:cs="Times New Roman" w:hint="eastAsia"/>
              </w:rPr>
              <w:t xml:space="preserve">　</w:t>
            </w:r>
            <w:r w:rsidRPr="00D93396">
              <w:rPr>
                <w:rFonts w:ascii="UD デジタル 教科書体 N-R" w:eastAsia="UD デジタル 教科書体 N-R" w:hAnsi="ＭＳ ゴシック" w:cs="Times New Roman" w:hint="eastAsia"/>
              </w:rPr>
              <w:t xml:space="preserve">　　</w:t>
            </w:r>
            <w:r w:rsidR="006A4D49">
              <w:rPr>
                <w:rFonts w:ascii="UD デジタル 教科書体 N-R" w:eastAsia="UD デジタル 教科書体 N-R" w:hAnsi="ＭＳ ゴシック" w:cs="Times New Roman" w:hint="eastAsia"/>
              </w:rPr>
              <w:t xml:space="preserve">　</w:t>
            </w:r>
            <w:r w:rsidRPr="00D93396">
              <w:rPr>
                <w:rFonts w:ascii="UD デジタル 教科書体 N-R" w:eastAsia="UD デジタル 教科書体 N-R" w:hAnsi="ＭＳ ゴシック" w:cs="Times New Roman" w:hint="eastAsia"/>
              </w:rPr>
              <w:t xml:space="preserve">　【国税局・税務署】</w:t>
            </w:r>
          </w:p>
        </w:tc>
      </w:tr>
      <w:tr w:rsidR="001631DC" w:rsidRPr="00D93396" w14:paraId="60FA32D6" w14:textId="77777777">
        <w:trPr>
          <w:trHeight w:val="511"/>
        </w:trPr>
        <w:tc>
          <w:tcPr>
            <w:tcW w:w="2552" w:type="dxa"/>
            <w:tcBorders>
              <w:top w:val="single" w:sz="4" w:space="0" w:color="auto"/>
              <w:left w:val="single" w:sz="4" w:space="0" w:color="auto"/>
              <w:bottom w:val="single" w:sz="4" w:space="0" w:color="auto"/>
              <w:right w:val="single" w:sz="4" w:space="0" w:color="auto"/>
            </w:tcBorders>
          </w:tcPr>
          <w:p w14:paraId="42A28B17" w14:textId="77777777" w:rsidR="001631DC" w:rsidRPr="00D93396" w:rsidRDefault="001631DC" w:rsidP="001631DC">
            <w:pPr>
              <w:spacing w:after="0" w:line="240" w:lineRule="auto"/>
              <w:rPr>
                <w:rFonts w:ascii="UD デジタル 教科書体 N-R" w:eastAsia="UD デジタル 教科書体 N-R" w:hAnsi="ＭＳ ゴシック" w:cs="Times New Roman"/>
              </w:rPr>
            </w:pPr>
            <w:r w:rsidRPr="00D93396">
              <w:rPr>
                <w:rFonts w:ascii="UD デジタル 教科書体 N-R" w:eastAsia="UD デジタル 教科書体 N-R" w:hAnsi="ＭＳ ゴシック" w:cs="Times New Roman" w:hint="eastAsia"/>
              </w:rPr>
              <w:t xml:space="preserve">　16:40 ～ 16:50</w:t>
            </w:r>
          </w:p>
          <w:p w14:paraId="70BECAF8" w14:textId="77777777" w:rsidR="001631DC" w:rsidRPr="00D93396" w:rsidRDefault="001631DC" w:rsidP="001631DC">
            <w:pPr>
              <w:spacing w:after="0" w:line="240" w:lineRule="auto"/>
              <w:rPr>
                <w:rFonts w:ascii="UD デジタル 教科書体 N-R" w:eastAsia="UD デジタル 教科書体 N-R" w:hAnsi="ＭＳ ゴシック" w:cs="Times New Roman"/>
              </w:rPr>
            </w:pPr>
            <w:r w:rsidRPr="00D93396">
              <w:rPr>
                <w:rFonts w:ascii="UD デジタル 教科書体 N-R" w:eastAsia="UD デジタル 教科書体 N-R" w:hAnsi="ＭＳ ゴシック" w:cs="Times New Roman" w:hint="eastAsia"/>
              </w:rPr>
              <w:t xml:space="preserve">　（5分）</w:t>
            </w:r>
          </w:p>
        </w:tc>
        <w:tc>
          <w:tcPr>
            <w:tcW w:w="6988" w:type="dxa"/>
            <w:tcBorders>
              <w:top w:val="single" w:sz="4" w:space="0" w:color="auto"/>
              <w:left w:val="single" w:sz="4" w:space="0" w:color="auto"/>
              <w:bottom w:val="single" w:sz="4" w:space="0" w:color="auto"/>
              <w:right w:val="single" w:sz="4" w:space="0" w:color="auto"/>
            </w:tcBorders>
          </w:tcPr>
          <w:p w14:paraId="627D6F39" w14:textId="77777777" w:rsidR="001631DC" w:rsidRPr="00D93396" w:rsidRDefault="001631DC" w:rsidP="001631DC">
            <w:pPr>
              <w:spacing w:after="0" w:line="240" w:lineRule="auto"/>
              <w:rPr>
                <w:rFonts w:ascii="UD デジタル 教科書体 N-R" w:eastAsia="UD デジタル 教科書体 N-R" w:hAnsi="ＭＳ ゴシック" w:cs="Times New Roman"/>
              </w:rPr>
            </w:pPr>
            <w:r w:rsidRPr="00D93396">
              <w:rPr>
                <w:rFonts w:ascii="UD デジタル 教科書体 N-R" w:eastAsia="UD デジタル 教科書体 N-R" w:hAnsi="ＭＳ ゴシック" w:cs="Times New Roman" w:hint="eastAsia"/>
              </w:rPr>
              <w:t>質疑応答</w:t>
            </w:r>
          </w:p>
          <w:p w14:paraId="0120C38A" w14:textId="00850C97" w:rsidR="001631DC" w:rsidRPr="00D93396" w:rsidRDefault="001631DC" w:rsidP="001631DC">
            <w:pPr>
              <w:spacing w:after="0" w:line="240" w:lineRule="auto"/>
              <w:rPr>
                <w:rFonts w:ascii="UD デジタル 教科書体 N-R" w:eastAsia="UD デジタル 教科書体 N-R" w:hAnsi="ＭＳ ゴシック" w:cs="Times New Roman"/>
              </w:rPr>
            </w:pPr>
            <w:r w:rsidRPr="00D93396">
              <w:rPr>
                <w:rFonts w:ascii="UD デジタル 教科書体 N-R" w:eastAsia="UD デジタル 教科書体 N-R" w:hAnsi="ＭＳ ゴシック" w:cs="Times New Roman" w:hint="eastAsia"/>
              </w:rPr>
              <w:t xml:space="preserve">　　　　　　　　　　　　　　【文化庁、国税局・税務署、消費者庁</w:t>
            </w:r>
            <w:r w:rsidR="00B52555">
              <w:rPr>
                <w:rFonts w:ascii="UD デジタル 教科書体 N-R" w:eastAsia="UD デジタル 教科書体 N-R" w:hAnsi="ＭＳ ゴシック" w:cs="Times New Roman" w:hint="eastAsia"/>
              </w:rPr>
              <w:t>】</w:t>
            </w:r>
          </w:p>
        </w:tc>
      </w:tr>
      <w:tr w:rsidR="001631DC" w:rsidRPr="00D93396" w14:paraId="1CBD268C" w14:textId="77777777">
        <w:trPr>
          <w:trHeight w:val="511"/>
        </w:trPr>
        <w:tc>
          <w:tcPr>
            <w:tcW w:w="2552" w:type="dxa"/>
            <w:tcBorders>
              <w:top w:val="single" w:sz="4" w:space="0" w:color="auto"/>
              <w:left w:val="single" w:sz="4" w:space="0" w:color="auto"/>
              <w:bottom w:val="single" w:sz="4" w:space="0" w:color="auto"/>
              <w:right w:val="single" w:sz="4" w:space="0" w:color="auto"/>
            </w:tcBorders>
          </w:tcPr>
          <w:p w14:paraId="797D344D" w14:textId="77777777" w:rsidR="001631DC" w:rsidRPr="00D93396" w:rsidRDefault="001631DC" w:rsidP="001631DC">
            <w:pPr>
              <w:spacing w:after="0" w:line="240" w:lineRule="auto"/>
              <w:ind w:firstLineChars="100" w:firstLine="220"/>
              <w:rPr>
                <w:rFonts w:ascii="UD デジタル 教科書体 N-R" w:eastAsia="UD デジタル 教科書体 N-R" w:hAnsi="ＭＳ ゴシック" w:cs="Times New Roman"/>
              </w:rPr>
            </w:pPr>
            <w:r w:rsidRPr="00D93396">
              <w:rPr>
                <w:rFonts w:ascii="UD デジタル 教科書体 N-R" w:eastAsia="UD デジタル 教科書体 N-R" w:hAnsi="ＭＳ ゴシック" w:cs="Times New Roman" w:hint="eastAsia"/>
              </w:rPr>
              <w:t>16:50 ～ 17:10</w:t>
            </w:r>
          </w:p>
          <w:p w14:paraId="534C5D3E" w14:textId="6ADAE70B" w:rsidR="001631DC" w:rsidRPr="00D93396" w:rsidRDefault="001631DC" w:rsidP="001631DC">
            <w:pPr>
              <w:spacing w:after="0" w:line="240" w:lineRule="auto"/>
              <w:ind w:firstLineChars="100" w:firstLine="220"/>
              <w:rPr>
                <w:rFonts w:ascii="UD デジタル 教科書体 N-R" w:eastAsia="UD デジタル 教科書体 N-R" w:hAnsi="ＭＳ ゴシック" w:cs="Times New Roman"/>
              </w:rPr>
            </w:pPr>
            <w:r w:rsidRPr="00D93396">
              <w:rPr>
                <w:rFonts w:ascii="UD デジタル 教科書体 N-R" w:eastAsia="UD デジタル 教科書体 N-R" w:hAnsi="ＭＳ ゴシック" w:cs="Times New Roman" w:hint="eastAsia"/>
              </w:rPr>
              <w:t>（2</w:t>
            </w:r>
            <w:r w:rsidR="007B5F0F">
              <w:rPr>
                <w:rFonts w:ascii="UD デジタル 教科書体 N-R" w:eastAsia="UD デジタル 教科書体 N-R" w:hAnsi="ＭＳ ゴシック" w:cs="Times New Roman" w:hint="eastAsia"/>
              </w:rPr>
              <w:t>0</w:t>
            </w:r>
            <w:r w:rsidRPr="00D93396">
              <w:rPr>
                <w:rFonts w:ascii="UD デジタル 教科書体 N-R" w:eastAsia="UD デジタル 教科書体 N-R" w:hAnsi="ＭＳ ゴシック" w:cs="Times New Roman" w:hint="eastAsia"/>
              </w:rPr>
              <w:t>分）</w:t>
            </w:r>
          </w:p>
        </w:tc>
        <w:tc>
          <w:tcPr>
            <w:tcW w:w="6988" w:type="dxa"/>
            <w:tcBorders>
              <w:top w:val="single" w:sz="4" w:space="0" w:color="auto"/>
              <w:left w:val="single" w:sz="4" w:space="0" w:color="auto"/>
              <w:bottom w:val="single" w:sz="4" w:space="0" w:color="auto"/>
              <w:right w:val="single" w:sz="4" w:space="0" w:color="auto"/>
            </w:tcBorders>
          </w:tcPr>
          <w:p w14:paraId="33A1E353" w14:textId="77777777" w:rsidR="001631DC" w:rsidRPr="00D93396" w:rsidRDefault="001631DC" w:rsidP="001631DC">
            <w:pPr>
              <w:spacing w:after="0" w:line="240" w:lineRule="auto"/>
              <w:rPr>
                <w:rFonts w:ascii="UD デジタル 教科書体 N-R" w:eastAsia="UD デジタル 教科書体 N-R" w:hAnsi="ＭＳ ゴシック" w:cs="Times New Roman"/>
              </w:rPr>
            </w:pPr>
            <w:r w:rsidRPr="00D93396">
              <w:rPr>
                <w:rFonts w:ascii="UD デジタル 教科書体 N-R" w:eastAsia="UD デジタル 教科書体 N-R" w:hAnsi="ＭＳ ゴシック" w:cs="Times New Roman" w:hint="eastAsia"/>
              </w:rPr>
              <w:t>講　義Ⅴ</w:t>
            </w:r>
          </w:p>
          <w:p w14:paraId="649AABC9" w14:textId="69218CAE" w:rsidR="001631DC" w:rsidRPr="00D93396" w:rsidRDefault="001631DC" w:rsidP="00A47C69">
            <w:pPr>
              <w:spacing w:after="0" w:line="240" w:lineRule="auto"/>
              <w:ind w:right="1"/>
              <w:rPr>
                <w:rFonts w:ascii="UD デジタル 教科書体 N-R" w:eastAsia="UD デジタル 教科書体 N-R" w:hAnsi="ＭＳ ゴシック" w:cs="Times New Roman"/>
              </w:rPr>
            </w:pPr>
            <w:r w:rsidRPr="00D93396">
              <w:rPr>
                <w:rFonts w:ascii="UD デジタル 教科書体 N-R" w:eastAsia="UD デジタル 教科書体 N-R" w:hAnsi="ＭＳ ゴシック" w:cs="Times New Roman" w:hint="eastAsia"/>
              </w:rPr>
              <w:t xml:space="preserve">　備付書類の提出について　　　　　　</w:t>
            </w:r>
            <w:r w:rsidR="000A7052" w:rsidRPr="00D93396">
              <w:rPr>
                <w:rFonts w:ascii="UD デジタル 教科書体 N-R" w:eastAsia="UD デジタル 教科書体 N-R" w:hAnsi="ＭＳ ゴシック" w:cs="Times New Roman" w:hint="eastAsia"/>
              </w:rPr>
              <w:t xml:space="preserve">　</w:t>
            </w:r>
            <w:r w:rsidRPr="00D93396">
              <w:rPr>
                <w:rFonts w:ascii="UD デジタル 教科書体 N-R" w:eastAsia="UD デジタル 教科書体 N-R" w:hAnsi="ＭＳ ゴシック" w:cs="Times New Roman" w:hint="eastAsia"/>
              </w:rPr>
              <w:t xml:space="preserve">　　　　　　　【福井県</w:t>
            </w:r>
            <w:r w:rsidR="00B52555">
              <w:rPr>
                <w:rFonts w:ascii="UD デジタル 教科書体 N-R" w:eastAsia="UD デジタル 教科書体 N-R" w:hAnsi="ＭＳ ゴシック" w:cs="Times New Roman" w:hint="eastAsia"/>
              </w:rPr>
              <w:t>】</w:t>
            </w:r>
          </w:p>
        </w:tc>
      </w:tr>
    </w:tbl>
    <w:p w14:paraId="1F7C8B40" w14:textId="77777777" w:rsidR="001631DC" w:rsidRPr="00D93396" w:rsidRDefault="001631DC" w:rsidP="001631DC">
      <w:pPr>
        <w:spacing w:after="0" w:line="240" w:lineRule="auto"/>
        <w:ind w:right="1200"/>
        <w:rPr>
          <w:rFonts w:ascii="UD デジタル 教科書体 N-R" w:eastAsia="UD デジタル 教科書体 N-R" w:hAnsi="ＭＳ ゴシック" w:cs="Times New Roman"/>
        </w:rPr>
      </w:pPr>
      <w:r w:rsidRPr="00D93396">
        <w:rPr>
          <w:rFonts w:ascii="UD デジタル 教科書体 N-R" w:eastAsia="UD デジタル 教科書体 N-R" w:hAnsi="ＭＳ ゴシック" w:cs="Times New Roman" w:hint="eastAsia"/>
        </w:rPr>
        <w:t>◆１０月３１日（木）【２日目】</w:t>
      </w:r>
    </w:p>
    <w:tbl>
      <w:tblPr>
        <w:tblW w:w="94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09"/>
        <w:gridCol w:w="6989"/>
      </w:tblGrid>
      <w:tr w:rsidR="001631DC" w:rsidRPr="00D93396" w14:paraId="47F331A1" w14:textId="77777777">
        <w:tc>
          <w:tcPr>
            <w:tcW w:w="2509" w:type="dxa"/>
            <w:shd w:val="clear" w:color="auto" w:fill="FFFF00"/>
          </w:tcPr>
          <w:p w14:paraId="07F6C72F" w14:textId="77777777" w:rsidR="001631DC" w:rsidRPr="00D93396" w:rsidRDefault="001631DC" w:rsidP="001631DC">
            <w:pPr>
              <w:spacing w:after="0" w:line="320" w:lineRule="exact"/>
              <w:jc w:val="center"/>
              <w:rPr>
                <w:rFonts w:ascii="UD デジタル 教科書体 N-R" w:eastAsia="UD デジタル 教科書体 N-R" w:hAnsi="ＭＳ ゴシック" w:cs="Times New Roman"/>
              </w:rPr>
            </w:pPr>
            <w:r w:rsidRPr="00D93396">
              <w:rPr>
                <w:rFonts w:ascii="UD デジタル 教科書体 N-R" w:eastAsia="UD デジタル 教科書体 N-R" w:hAnsi="ＭＳ ゴシック" w:cs="Times New Roman" w:hint="eastAsia"/>
              </w:rPr>
              <w:t>時　間</w:t>
            </w:r>
          </w:p>
        </w:tc>
        <w:tc>
          <w:tcPr>
            <w:tcW w:w="6989" w:type="dxa"/>
            <w:shd w:val="clear" w:color="auto" w:fill="FFFF00"/>
          </w:tcPr>
          <w:p w14:paraId="2143FAA4" w14:textId="77777777" w:rsidR="001631DC" w:rsidRPr="00D93396" w:rsidRDefault="001631DC" w:rsidP="001631DC">
            <w:pPr>
              <w:spacing w:after="0" w:line="320" w:lineRule="exact"/>
              <w:jc w:val="center"/>
              <w:rPr>
                <w:rFonts w:ascii="UD デジタル 教科書体 N-R" w:eastAsia="UD デジタル 教科書体 N-R" w:hAnsi="ＭＳ ゴシック" w:cs="Times New Roman"/>
              </w:rPr>
            </w:pPr>
            <w:r w:rsidRPr="00D93396">
              <w:rPr>
                <w:rFonts w:ascii="UD デジタル 教科書体 N-R" w:eastAsia="UD デジタル 教科書体 N-R" w:hAnsi="ＭＳ ゴシック" w:cs="Times New Roman" w:hint="eastAsia"/>
              </w:rPr>
              <w:t>内　容　・　講　師　等</w:t>
            </w:r>
          </w:p>
        </w:tc>
      </w:tr>
      <w:tr w:rsidR="001631DC" w:rsidRPr="00D93396" w14:paraId="31D06B62" w14:textId="77777777">
        <w:tc>
          <w:tcPr>
            <w:tcW w:w="2509" w:type="dxa"/>
          </w:tcPr>
          <w:p w14:paraId="57C3D556" w14:textId="77777777" w:rsidR="001631DC" w:rsidRPr="00D93396" w:rsidRDefault="001631DC" w:rsidP="001631DC">
            <w:pPr>
              <w:spacing w:after="0" w:line="320" w:lineRule="exact"/>
              <w:ind w:firstLineChars="150" w:firstLine="330"/>
              <w:rPr>
                <w:rFonts w:ascii="UD デジタル 教科書体 N-R" w:eastAsia="UD デジタル 教科書体 N-R" w:hAnsi="ＭＳ ゴシック" w:cs="Times New Roman"/>
              </w:rPr>
            </w:pPr>
            <w:r w:rsidRPr="00D93396">
              <w:rPr>
                <w:rFonts w:ascii="UD デジタル 教科書体 N-R" w:eastAsia="UD デジタル 教科書体 N-R" w:hAnsi="ＭＳ ゴシック" w:cs="Times New Roman" w:hint="eastAsia"/>
              </w:rPr>
              <w:t>9:30 ～ 10:00</w:t>
            </w:r>
          </w:p>
        </w:tc>
        <w:tc>
          <w:tcPr>
            <w:tcW w:w="6989" w:type="dxa"/>
          </w:tcPr>
          <w:p w14:paraId="0EDC3B02" w14:textId="77777777" w:rsidR="001631DC" w:rsidRPr="00D93396" w:rsidRDefault="001631DC" w:rsidP="001631DC">
            <w:pPr>
              <w:spacing w:after="0" w:line="320" w:lineRule="exact"/>
              <w:rPr>
                <w:rFonts w:ascii="UD デジタル 教科書体 N-R" w:eastAsia="UD デジタル 教科書体 N-R" w:hAnsi="ＭＳ ゴシック" w:cs="Times New Roman"/>
              </w:rPr>
            </w:pPr>
            <w:r w:rsidRPr="00D93396">
              <w:rPr>
                <w:rFonts w:ascii="UD デジタル 教科書体 N-R" w:eastAsia="UD デジタル 教科書体 N-R" w:hAnsi="ＭＳ ゴシック" w:cs="Times New Roman" w:hint="eastAsia"/>
              </w:rPr>
              <w:t>受　付</w:t>
            </w:r>
          </w:p>
        </w:tc>
      </w:tr>
      <w:tr w:rsidR="001631DC" w:rsidRPr="00D93396" w14:paraId="69F5C3EA" w14:textId="77777777">
        <w:trPr>
          <w:trHeight w:val="693"/>
        </w:trPr>
        <w:tc>
          <w:tcPr>
            <w:tcW w:w="2509" w:type="dxa"/>
          </w:tcPr>
          <w:p w14:paraId="23B45629" w14:textId="77777777" w:rsidR="001631DC" w:rsidRPr="00D93396" w:rsidRDefault="001631DC" w:rsidP="001631DC">
            <w:pPr>
              <w:spacing w:after="0" w:line="240" w:lineRule="auto"/>
              <w:rPr>
                <w:rFonts w:ascii="UD デジタル 教科書体 N-R" w:eastAsia="UD デジタル 教科書体 N-R" w:hAnsi="ＭＳ ゴシック" w:cs="Times New Roman"/>
              </w:rPr>
            </w:pPr>
            <w:r w:rsidRPr="00D93396">
              <w:rPr>
                <w:rFonts w:ascii="UD デジタル 教科書体 N-R" w:eastAsia="UD デジタル 教科書体 N-R" w:hAnsi="ＭＳ ゴシック" w:cs="Times New Roman" w:hint="eastAsia"/>
              </w:rPr>
              <w:t xml:space="preserve">　10:00 ～ 10:50</w:t>
            </w:r>
          </w:p>
          <w:p w14:paraId="585A2847" w14:textId="77777777" w:rsidR="001631DC" w:rsidRPr="00D93396" w:rsidRDefault="001631DC" w:rsidP="001631DC">
            <w:pPr>
              <w:spacing w:after="0" w:line="240" w:lineRule="auto"/>
              <w:rPr>
                <w:rFonts w:ascii="UD デジタル 教科書体 N-R" w:eastAsia="UD デジタル 教科書体 N-R" w:hAnsi="ＭＳ ゴシック" w:cs="Times New Roman"/>
              </w:rPr>
            </w:pPr>
            <w:r w:rsidRPr="00D93396">
              <w:rPr>
                <w:rFonts w:ascii="UD デジタル 教科書体 N-R" w:eastAsia="UD デジタル 教科書体 N-R" w:hAnsi="ＭＳ ゴシック" w:cs="Times New Roman" w:hint="eastAsia"/>
              </w:rPr>
              <w:t xml:space="preserve">　（50分）</w:t>
            </w:r>
          </w:p>
        </w:tc>
        <w:tc>
          <w:tcPr>
            <w:tcW w:w="6989" w:type="dxa"/>
          </w:tcPr>
          <w:p w14:paraId="15C80D47" w14:textId="77777777" w:rsidR="001631DC" w:rsidRPr="00D93396" w:rsidRDefault="001631DC" w:rsidP="001631DC">
            <w:pPr>
              <w:spacing w:after="0" w:line="320" w:lineRule="exact"/>
              <w:rPr>
                <w:rFonts w:ascii="UD デジタル 教科書体 N-R" w:eastAsia="UD デジタル 教科書体 N-R" w:hAnsi="ＭＳ ゴシック" w:cs="Times New Roman"/>
              </w:rPr>
            </w:pPr>
            <w:r w:rsidRPr="00D93396">
              <w:rPr>
                <w:rFonts w:ascii="UD デジタル 教科書体 N-R" w:eastAsia="UD デジタル 教科書体 N-R" w:hAnsi="ＭＳ ゴシック" w:cs="Times New Roman" w:hint="eastAsia"/>
              </w:rPr>
              <w:t xml:space="preserve">講　義Ⅰ　</w:t>
            </w:r>
          </w:p>
          <w:p w14:paraId="36B21C55" w14:textId="77777777" w:rsidR="001631DC" w:rsidRPr="00D93396" w:rsidRDefault="001631DC" w:rsidP="001631DC">
            <w:pPr>
              <w:spacing w:after="0" w:line="320" w:lineRule="exact"/>
              <w:ind w:firstLineChars="100" w:firstLine="220"/>
              <w:rPr>
                <w:rFonts w:ascii="UD デジタル 教科書体 N-R" w:eastAsia="UD デジタル 教科書体 N-R" w:hAnsi="ＭＳ ゴシック" w:cs="Times New Roman"/>
              </w:rPr>
            </w:pPr>
            <w:r w:rsidRPr="00D93396">
              <w:rPr>
                <w:rFonts w:ascii="UD デジタル 教科書体 N-R" w:eastAsia="UD デジタル 教科書体 N-R" w:hAnsi="ＭＳ ゴシック" w:cs="Times New Roman" w:hint="eastAsia"/>
              </w:rPr>
              <w:t xml:space="preserve">宗教法人の会計・税務及び宗教法人特有の会計税務処理　　　　　　　　　　　　　　　　</w:t>
            </w:r>
          </w:p>
        </w:tc>
      </w:tr>
      <w:tr w:rsidR="001631DC" w:rsidRPr="00D93396" w14:paraId="3A86CC70" w14:textId="77777777">
        <w:tc>
          <w:tcPr>
            <w:tcW w:w="2509" w:type="dxa"/>
          </w:tcPr>
          <w:p w14:paraId="1469DC73" w14:textId="77777777" w:rsidR="001631DC" w:rsidRPr="00D93396" w:rsidRDefault="001631DC" w:rsidP="001631DC">
            <w:pPr>
              <w:spacing w:after="0" w:line="240" w:lineRule="auto"/>
              <w:rPr>
                <w:rFonts w:ascii="UD デジタル 教科書体 N-R" w:eastAsia="UD デジタル 教科書体 N-R" w:hAnsi="ＭＳ ゴシック" w:cs="Times New Roman"/>
              </w:rPr>
            </w:pPr>
            <w:r w:rsidRPr="00D93396">
              <w:rPr>
                <w:rFonts w:ascii="UD デジタル 教科書体 N-R" w:eastAsia="UD デジタル 教科書体 N-R" w:hAnsi="ＭＳ ゴシック" w:cs="Times New Roman" w:hint="eastAsia"/>
              </w:rPr>
              <w:t xml:space="preserve">  10:50 ～ 11:00</w:t>
            </w:r>
          </w:p>
        </w:tc>
        <w:tc>
          <w:tcPr>
            <w:tcW w:w="6989" w:type="dxa"/>
          </w:tcPr>
          <w:p w14:paraId="3C3AE598" w14:textId="77777777" w:rsidR="001631DC" w:rsidRPr="00D93396" w:rsidRDefault="001631DC" w:rsidP="001631DC">
            <w:pPr>
              <w:spacing w:after="0" w:line="320" w:lineRule="exact"/>
              <w:rPr>
                <w:rFonts w:ascii="UD デジタル 教科書体 N-R" w:eastAsia="UD デジタル 教科書体 N-R" w:hAnsi="ＭＳ ゴシック" w:cs="Times New Roman"/>
              </w:rPr>
            </w:pPr>
            <w:r w:rsidRPr="00D93396">
              <w:rPr>
                <w:rFonts w:ascii="UD デジタル 教科書体 N-R" w:eastAsia="UD デジタル 教科書体 N-R" w:hAnsi="ＭＳ ゴシック" w:cs="Times New Roman" w:hint="eastAsia"/>
              </w:rPr>
              <w:t>休　憩</w:t>
            </w:r>
          </w:p>
        </w:tc>
      </w:tr>
      <w:tr w:rsidR="001631DC" w:rsidRPr="00D93396" w14:paraId="6DABD6E8" w14:textId="77777777">
        <w:tc>
          <w:tcPr>
            <w:tcW w:w="2509" w:type="dxa"/>
          </w:tcPr>
          <w:p w14:paraId="605DC4D2" w14:textId="77777777" w:rsidR="001631DC" w:rsidRPr="00D93396" w:rsidRDefault="001631DC" w:rsidP="001631DC">
            <w:pPr>
              <w:spacing w:after="0" w:line="320" w:lineRule="exact"/>
              <w:ind w:firstLineChars="100" w:firstLine="220"/>
              <w:rPr>
                <w:rFonts w:ascii="UD デジタル 教科書体 N-R" w:eastAsia="UD デジタル 教科書体 N-R" w:hAnsi="ＭＳ ゴシック" w:cs="Times New Roman"/>
              </w:rPr>
            </w:pPr>
            <w:r w:rsidRPr="00D93396">
              <w:rPr>
                <w:rFonts w:ascii="UD デジタル 教科書体 N-R" w:eastAsia="UD デジタル 教科書体 N-R" w:hAnsi="ＭＳ ゴシック" w:cs="Times New Roman" w:hint="eastAsia"/>
              </w:rPr>
              <w:t>11:00 ～ 11:50</w:t>
            </w:r>
          </w:p>
          <w:p w14:paraId="085487DB" w14:textId="77777777" w:rsidR="001631DC" w:rsidRPr="00D93396" w:rsidRDefault="001631DC" w:rsidP="001631DC">
            <w:pPr>
              <w:spacing w:after="0" w:line="320" w:lineRule="exact"/>
              <w:ind w:firstLineChars="100" w:firstLine="220"/>
              <w:rPr>
                <w:rFonts w:ascii="UD デジタル 教科書体 N-R" w:eastAsia="UD デジタル 教科書体 N-R" w:hAnsi="ＭＳ ゴシック" w:cs="Times New Roman"/>
              </w:rPr>
            </w:pPr>
            <w:r w:rsidRPr="00D93396">
              <w:rPr>
                <w:rFonts w:ascii="UD デジタル 教科書体 N-R" w:eastAsia="UD デジタル 教科書体 N-R" w:hAnsi="ＭＳ ゴシック" w:cs="Times New Roman" w:hint="eastAsia"/>
              </w:rPr>
              <w:t>（50分）</w:t>
            </w:r>
          </w:p>
        </w:tc>
        <w:tc>
          <w:tcPr>
            <w:tcW w:w="6989" w:type="dxa"/>
          </w:tcPr>
          <w:p w14:paraId="2DEC8EB0" w14:textId="77777777" w:rsidR="001631DC" w:rsidRPr="00D93396" w:rsidRDefault="001631DC" w:rsidP="001631DC">
            <w:pPr>
              <w:spacing w:after="0" w:line="320" w:lineRule="exact"/>
              <w:rPr>
                <w:rFonts w:ascii="UD デジタル 教科書体 N-R" w:eastAsia="UD デジタル 教科書体 N-R" w:hAnsi="ＭＳ ゴシック" w:cs="Times New Roman"/>
              </w:rPr>
            </w:pPr>
            <w:r w:rsidRPr="00D93396">
              <w:rPr>
                <w:rFonts w:ascii="UD デジタル 教科書体 N-R" w:eastAsia="UD デジタル 教科書体 N-R" w:hAnsi="ＭＳ ゴシック" w:cs="Times New Roman" w:hint="eastAsia"/>
              </w:rPr>
              <w:t xml:space="preserve">会計演習Ⅰ　</w:t>
            </w:r>
          </w:p>
          <w:p w14:paraId="672ABD44" w14:textId="77777777" w:rsidR="001631DC" w:rsidRPr="00D93396" w:rsidRDefault="001631DC" w:rsidP="001631DC">
            <w:pPr>
              <w:spacing w:after="0" w:line="320" w:lineRule="exact"/>
              <w:ind w:firstLineChars="100" w:firstLine="220"/>
              <w:rPr>
                <w:rFonts w:ascii="UD デジタル 教科書体 N-R" w:eastAsia="UD デジタル 教科書体 N-R" w:hAnsi="ＭＳ ゴシック" w:cs="Times New Roman"/>
              </w:rPr>
            </w:pPr>
            <w:r w:rsidRPr="00D93396">
              <w:rPr>
                <w:rFonts w:ascii="UD デジタル 教科書体 N-R" w:eastAsia="UD デジタル 教科書体 N-R" w:hAnsi="ＭＳ ゴシック" w:cs="Times New Roman" w:hint="eastAsia"/>
              </w:rPr>
              <w:t>宗教活動会計と収益事業会計の記帳から計算書類作成まで</w:t>
            </w:r>
          </w:p>
        </w:tc>
      </w:tr>
      <w:tr w:rsidR="001631DC" w:rsidRPr="00D93396" w14:paraId="3316F4D7" w14:textId="77777777">
        <w:tc>
          <w:tcPr>
            <w:tcW w:w="2509" w:type="dxa"/>
          </w:tcPr>
          <w:p w14:paraId="74607020" w14:textId="77777777" w:rsidR="001631DC" w:rsidRPr="00D93396" w:rsidRDefault="001631DC" w:rsidP="001631DC">
            <w:pPr>
              <w:spacing w:after="0" w:line="320" w:lineRule="exact"/>
              <w:ind w:firstLineChars="100" w:firstLine="220"/>
              <w:rPr>
                <w:rFonts w:ascii="UD デジタル 教科書体 N-R" w:eastAsia="UD デジタル 教科書体 N-R" w:hAnsi="ＭＳ ゴシック" w:cs="Times New Roman"/>
              </w:rPr>
            </w:pPr>
            <w:r w:rsidRPr="00D93396">
              <w:rPr>
                <w:rFonts w:ascii="UD デジタル 教科書体 N-R" w:eastAsia="UD デジタル 教科書体 N-R" w:hAnsi="ＭＳ ゴシック" w:cs="Times New Roman" w:hint="eastAsia"/>
              </w:rPr>
              <w:t>11:50 ～ 13:00</w:t>
            </w:r>
          </w:p>
        </w:tc>
        <w:tc>
          <w:tcPr>
            <w:tcW w:w="6989" w:type="dxa"/>
          </w:tcPr>
          <w:p w14:paraId="32BA608E" w14:textId="77777777" w:rsidR="001631DC" w:rsidRPr="00D93396" w:rsidRDefault="001631DC" w:rsidP="001631DC">
            <w:pPr>
              <w:spacing w:after="0" w:line="320" w:lineRule="exact"/>
              <w:rPr>
                <w:rFonts w:ascii="UD デジタル 教科書体 N-R" w:eastAsia="UD デジタル 教科書体 N-R" w:hAnsi="ＭＳ ゴシック" w:cs="Times New Roman"/>
              </w:rPr>
            </w:pPr>
            <w:r w:rsidRPr="00D93396">
              <w:rPr>
                <w:rFonts w:ascii="UD デジタル 教科書体 N-R" w:eastAsia="UD デジタル 教科書体 N-R" w:hAnsi="ＭＳ ゴシック" w:cs="Times New Roman" w:hint="eastAsia"/>
              </w:rPr>
              <w:t>昼休憩</w:t>
            </w:r>
          </w:p>
        </w:tc>
      </w:tr>
      <w:tr w:rsidR="001631DC" w:rsidRPr="00D93396" w14:paraId="30AE6AB5" w14:textId="77777777">
        <w:tc>
          <w:tcPr>
            <w:tcW w:w="2509" w:type="dxa"/>
          </w:tcPr>
          <w:p w14:paraId="12BB9A00" w14:textId="77777777" w:rsidR="001631DC" w:rsidRPr="00D93396" w:rsidRDefault="001631DC" w:rsidP="001631DC">
            <w:pPr>
              <w:spacing w:after="0" w:line="320" w:lineRule="exact"/>
              <w:ind w:firstLineChars="100" w:firstLine="220"/>
              <w:rPr>
                <w:rFonts w:ascii="UD デジタル 教科書体 N-R" w:eastAsia="UD デジタル 教科書体 N-R" w:hAnsi="ＭＳ ゴシック" w:cs="Times New Roman"/>
              </w:rPr>
            </w:pPr>
            <w:r w:rsidRPr="00D93396">
              <w:rPr>
                <w:rFonts w:ascii="UD デジタル 教科書体 N-R" w:eastAsia="UD デジタル 教科書体 N-R" w:hAnsi="ＭＳ ゴシック" w:cs="Times New Roman" w:hint="eastAsia"/>
              </w:rPr>
              <w:t>13:00 ～ 13:50</w:t>
            </w:r>
          </w:p>
          <w:p w14:paraId="420FA6D3" w14:textId="77777777" w:rsidR="001631DC" w:rsidRPr="00D93396" w:rsidRDefault="001631DC" w:rsidP="001631DC">
            <w:pPr>
              <w:spacing w:after="0" w:line="320" w:lineRule="exact"/>
              <w:rPr>
                <w:rFonts w:ascii="UD デジタル 教科書体 N-R" w:eastAsia="UD デジタル 教科書体 N-R" w:hAnsi="ＭＳ ゴシック" w:cs="Times New Roman"/>
              </w:rPr>
            </w:pPr>
            <w:r w:rsidRPr="00D93396">
              <w:rPr>
                <w:rFonts w:ascii="UD デジタル 教科書体 N-R" w:eastAsia="UD デジタル 教科書体 N-R" w:hAnsi="ＭＳ ゴシック" w:cs="Times New Roman" w:hint="eastAsia"/>
              </w:rPr>
              <w:t xml:space="preserve">　（50分）</w:t>
            </w:r>
          </w:p>
        </w:tc>
        <w:tc>
          <w:tcPr>
            <w:tcW w:w="6989" w:type="dxa"/>
          </w:tcPr>
          <w:p w14:paraId="6D7FC8A9" w14:textId="77777777" w:rsidR="001631DC" w:rsidRPr="00D93396" w:rsidRDefault="001631DC" w:rsidP="001631DC">
            <w:pPr>
              <w:spacing w:after="0" w:line="320" w:lineRule="exact"/>
              <w:ind w:left="880" w:hangingChars="400" w:hanging="880"/>
              <w:rPr>
                <w:rFonts w:ascii="UD デジタル 教科書体 N-R" w:eastAsia="UD デジタル 教科書体 N-R" w:hAnsi="ＭＳ ゴシック" w:cs="Times New Roman"/>
              </w:rPr>
            </w:pPr>
            <w:r w:rsidRPr="00D93396">
              <w:rPr>
                <w:rFonts w:ascii="UD デジタル 教科書体 N-R" w:eastAsia="UD デジタル 教科書体 N-R" w:hAnsi="ＭＳ ゴシック" w:cs="Times New Roman" w:hint="eastAsia"/>
              </w:rPr>
              <w:t xml:space="preserve">講　義Ⅱ　</w:t>
            </w:r>
          </w:p>
          <w:p w14:paraId="5A41FDB2" w14:textId="77777777" w:rsidR="001631DC" w:rsidRPr="00D93396" w:rsidRDefault="001631DC" w:rsidP="001631DC">
            <w:pPr>
              <w:spacing w:after="0" w:line="320" w:lineRule="exact"/>
              <w:ind w:leftChars="105" w:left="891" w:hangingChars="300" w:hanging="660"/>
              <w:rPr>
                <w:rFonts w:ascii="UD デジタル 教科書体 N-R" w:eastAsia="UD デジタル 教科書体 N-R" w:hAnsi="ＭＳ ゴシック" w:cs="Times New Roman"/>
              </w:rPr>
            </w:pPr>
            <w:r w:rsidRPr="00D93396">
              <w:rPr>
                <w:rFonts w:ascii="UD デジタル 教科書体 N-R" w:eastAsia="UD デジタル 教科書体 N-R" w:hAnsi="ＭＳ ゴシック" w:cs="Times New Roman" w:hint="eastAsia"/>
              </w:rPr>
              <w:t>宗教法人の会計・税務及び宗教法人特有の会計税務処理</w:t>
            </w:r>
          </w:p>
        </w:tc>
      </w:tr>
      <w:tr w:rsidR="001631DC" w:rsidRPr="00D93396" w14:paraId="30F12425" w14:textId="77777777">
        <w:tc>
          <w:tcPr>
            <w:tcW w:w="2509" w:type="dxa"/>
          </w:tcPr>
          <w:p w14:paraId="2E4081D0" w14:textId="77777777" w:rsidR="001631DC" w:rsidRPr="00D93396" w:rsidRDefault="001631DC" w:rsidP="001631DC">
            <w:pPr>
              <w:spacing w:after="0" w:line="320" w:lineRule="exact"/>
              <w:ind w:firstLineChars="100" w:firstLine="220"/>
              <w:rPr>
                <w:rFonts w:ascii="UD デジタル 教科書体 N-R" w:eastAsia="UD デジタル 教科書体 N-R" w:hAnsi="ＭＳ ゴシック" w:cs="Times New Roman"/>
              </w:rPr>
            </w:pPr>
            <w:r w:rsidRPr="00D93396">
              <w:rPr>
                <w:rFonts w:ascii="UD デジタル 教科書体 N-R" w:eastAsia="UD デジタル 教科書体 N-R" w:hAnsi="ＭＳ ゴシック" w:cs="Times New Roman" w:hint="eastAsia"/>
              </w:rPr>
              <w:t>13:50 ～ 14:00</w:t>
            </w:r>
          </w:p>
        </w:tc>
        <w:tc>
          <w:tcPr>
            <w:tcW w:w="6989" w:type="dxa"/>
          </w:tcPr>
          <w:p w14:paraId="7BC0DD27" w14:textId="77777777" w:rsidR="001631DC" w:rsidRPr="00D93396" w:rsidRDefault="001631DC" w:rsidP="001631DC">
            <w:pPr>
              <w:spacing w:after="0" w:line="320" w:lineRule="exact"/>
              <w:rPr>
                <w:rFonts w:ascii="UD デジタル 教科書体 N-R" w:eastAsia="UD デジタル 教科書体 N-R" w:hAnsi="ＭＳ ゴシック" w:cs="Times New Roman"/>
              </w:rPr>
            </w:pPr>
            <w:r w:rsidRPr="00D93396">
              <w:rPr>
                <w:rFonts w:ascii="UD デジタル 教科書体 N-R" w:eastAsia="UD デジタル 教科書体 N-R" w:hAnsi="ＭＳ ゴシック" w:cs="Times New Roman" w:hint="eastAsia"/>
              </w:rPr>
              <w:t>休　憩</w:t>
            </w:r>
          </w:p>
        </w:tc>
      </w:tr>
      <w:tr w:rsidR="001631DC" w:rsidRPr="00D93396" w14:paraId="0576295E" w14:textId="77777777">
        <w:tc>
          <w:tcPr>
            <w:tcW w:w="2509" w:type="dxa"/>
          </w:tcPr>
          <w:p w14:paraId="2E046666" w14:textId="77777777" w:rsidR="001631DC" w:rsidRPr="00D93396" w:rsidRDefault="001631DC" w:rsidP="001631DC">
            <w:pPr>
              <w:spacing w:after="0" w:line="320" w:lineRule="exact"/>
              <w:ind w:firstLineChars="100" w:firstLine="220"/>
              <w:rPr>
                <w:rFonts w:ascii="UD デジタル 教科書体 N-R" w:eastAsia="UD デジタル 教科書体 N-R" w:hAnsi="ＭＳ ゴシック" w:cs="Times New Roman"/>
              </w:rPr>
            </w:pPr>
            <w:r w:rsidRPr="00D93396">
              <w:rPr>
                <w:rFonts w:ascii="UD デジタル 教科書体 N-R" w:eastAsia="UD デジタル 教科書体 N-R" w:hAnsi="ＭＳ ゴシック" w:cs="Times New Roman" w:hint="eastAsia"/>
              </w:rPr>
              <w:t>14:00 ～ 14:50</w:t>
            </w:r>
          </w:p>
          <w:p w14:paraId="79D9316A" w14:textId="77777777" w:rsidR="001631DC" w:rsidRPr="00D93396" w:rsidRDefault="001631DC" w:rsidP="001631DC">
            <w:pPr>
              <w:spacing w:after="0" w:line="320" w:lineRule="exact"/>
              <w:ind w:firstLineChars="100" w:firstLine="220"/>
              <w:rPr>
                <w:rFonts w:ascii="UD デジタル 教科書体 N-R" w:eastAsia="UD デジタル 教科書体 N-R" w:hAnsi="ＭＳ ゴシック" w:cs="Times New Roman"/>
              </w:rPr>
            </w:pPr>
            <w:r w:rsidRPr="00D93396">
              <w:rPr>
                <w:rFonts w:ascii="UD デジタル 教科書体 N-R" w:eastAsia="UD デジタル 教科書体 N-R" w:hAnsi="ＭＳ ゴシック" w:cs="Times New Roman" w:hint="eastAsia"/>
              </w:rPr>
              <w:t>（50分）</w:t>
            </w:r>
          </w:p>
        </w:tc>
        <w:tc>
          <w:tcPr>
            <w:tcW w:w="6989" w:type="dxa"/>
          </w:tcPr>
          <w:p w14:paraId="1C49B1F6" w14:textId="77777777" w:rsidR="001631DC" w:rsidRPr="00D93396" w:rsidRDefault="001631DC" w:rsidP="001631DC">
            <w:pPr>
              <w:spacing w:after="0" w:line="320" w:lineRule="exact"/>
              <w:rPr>
                <w:rFonts w:ascii="UD デジタル 教科書体 N-R" w:eastAsia="UD デジタル 教科書体 N-R" w:hAnsi="ＭＳ ゴシック" w:cs="Times New Roman"/>
              </w:rPr>
            </w:pPr>
            <w:r w:rsidRPr="00D93396">
              <w:rPr>
                <w:rFonts w:ascii="UD デジタル 教科書体 N-R" w:eastAsia="UD デジタル 教科書体 N-R" w:hAnsi="ＭＳ ゴシック" w:cs="Times New Roman" w:hint="eastAsia"/>
              </w:rPr>
              <w:t xml:space="preserve">会計演習Ⅱ　</w:t>
            </w:r>
          </w:p>
          <w:p w14:paraId="523CE6FC" w14:textId="77777777" w:rsidR="001631DC" w:rsidRPr="00D93396" w:rsidRDefault="001631DC" w:rsidP="001631DC">
            <w:pPr>
              <w:spacing w:after="0" w:line="320" w:lineRule="exact"/>
              <w:ind w:firstLineChars="100" w:firstLine="220"/>
              <w:rPr>
                <w:rFonts w:ascii="UD デジタル 教科書体 N-R" w:eastAsia="UD デジタル 教科書体 N-R" w:hAnsi="ＭＳ ゴシック" w:cs="Times New Roman"/>
              </w:rPr>
            </w:pPr>
            <w:r w:rsidRPr="00D93396">
              <w:rPr>
                <w:rFonts w:ascii="UD デジタル 教科書体 N-R" w:eastAsia="UD デジタル 教科書体 N-R" w:hAnsi="ＭＳ ゴシック" w:cs="Times New Roman" w:hint="eastAsia"/>
              </w:rPr>
              <w:t>宗教活動会計と収益事業会計の記帳から計算書類作成まで</w:t>
            </w:r>
          </w:p>
        </w:tc>
      </w:tr>
      <w:tr w:rsidR="001631DC" w:rsidRPr="00D93396" w14:paraId="542BD88F" w14:textId="77777777">
        <w:tc>
          <w:tcPr>
            <w:tcW w:w="2509" w:type="dxa"/>
          </w:tcPr>
          <w:p w14:paraId="211DAA21" w14:textId="77777777" w:rsidR="001631DC" w:rsidRPr="00D93396" w:rsidRDefault="001631DC" w:rsidP="001631DC">
            <w:pPr>
              <w:spacing w:after="0" w:line="320" w:lineRule="exact"/>
              <w:ind w:firstLineChars="100" w:firstLine="220"/>
              <w:rPr>
                <w:rFonts w:ascii="UD デジタル 教科書体 N-R" w:eastAsia="UD デジタル 教科書体 N-R" w:hAnsi="ＭＳ ゴシック" w:cs="Times New Roman"/>
              </w:rPr>
            </w:pPr>
            <w:r w:rsidRPr="00D93396">
              <w:rPr>
                <w:rFonts w:ascii="UD デジタル 教科書体 N-R" w:eastAsia="UD デジタル 教科書体 N-R" w:hAnsi="ＭＳ ゴシック" w:cs="Times New Roman" w:hint="eastAsia"/>
              </w:rPr>
              <w:t>14:50 ～ 15:00</w:t>
            </w:r>
          </w:p>
          <w:p w14:paraId="0A14898F" w14:textId="77777777" w:rsidR="001631DC" w:rsidRPr="00D93396" w:rsidRDefault="001631DC" w:rsidP="001631DC">
            <w:pPr>
              <w:spacing w:after="0" w:line="320" w:lineRule="exact"/>
              <w:rPr>
                <w:rFonts w:ascii="UD デジタル 教科書体 N-R" w:eastAsia="UD デジタル 教科書体 N-R" w:hAnsi="ＭＳ ゴシック" w:cs="Times New Roman"/>
              </w:rPr>
            </w:pPr>
            <w:r w:rsidRPr="00D93396">
              <w:rPr>
                <w:rFonts w:ascii="UD デジタル 教科書体 N-R" w:eastAsia="UD デジタル 教科書体 N-R" w:hAnsi="ＭＳ ゴシック" w:cs="Times New Roman" w:hint="eastAsia"/>
              </w:rPr>
              <w:t xml:space="preserve">　（10分）</w:t>
            </w:r>
          </w:p>
        </w:tc>
        <w:tc>
          <w:tcPr>
            <w:tcW w:w="6989" w:type="dxa"/>
          </w:tcPr>
          <w:p w14:paraId="50EDF70F" w14:textId="77777777" w:rsidR="001631DC" w:rsidRPr="00D93396" w:rsidRDefault="001631DC" w:rsidP="001631DC">
            <w:pPr>
              <w:spacing w:after="0" w:line="320" w:lineRule="exact"/>
              <w:rPr>
                <w:rFonts w:ascii="UD デジタル 教科書体 N-R" w:eastAsia="UD デジタル 教科書体 N-R" w:hAnsi="ＭＳ ゴシック" w:cs="Times New Roman"/>
              </w:rPr>
            </w:pPr>
            <w:r w:rsidRPr="00D93396">
              <w:rPr>
                <w:rFonts w:ascii="UD デジタル 教科書体 N-R" w:eastAsia="UD デジタル 教科書体 N-R" w:hAnsi="ＭＳ ゴシック" w:cs="Times New Roman" w:hint="eastAsia"/>
              </w:rPr>
              <w:t>質疑応答</w:t>
            </w:r>
          </w:p>
        </w:tc>
      </w:tr>
    </w:tbl>
    <w:p w14:paraId="5BADD4ED" w14:textId="3BAC7F8C" w:rsidR="00724751" w:rsidRPr="00D93396" w:rsidRDefault="001631DC" w:rsidP="008F1D03">
      <w:pPr>
        <w:spacing w:after="0" w:line="240" w:lineRule="auto"/>
        <w:ind w:left="220" w:right="282" w:hangingChars="100" w:hanging="220"/>
        <w:rPr>
          <w:rFonts w:hint="eastAsia"/>
        </w:rPr>
      </w:pPr>
      <w:r w:rsidRPr="00D93396">
        <w:rPr>
          <w:rFonts w:ascii="UD デジタル 教科書体 N-R" w:eastAsia="UD デジタル 教科書体 N-R" w:hAnsi="ＭＳ ゴシック" w:cs="Times New Roman" w:hint="eastAsia"/>
        </w:rPr>
        <w:t>※２日目の講師は、公認会計士又は税理士となります。</w:t>
      </w:r>
    </w:p>
    <w:sectPr w:rsidR="00724751" w:rsidRPr="00D93396">
      <w:pgSz w:w="11906" w:h="16838" w:code="9"/>
      <w:pgMar w:top="1134" w:right="1418" w:bottom="1134" w:left="1418" w:header="851" w:footer="992"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E18DF" w14:textId="77777777" w:rsidR="00311DDB" w:rsidRDefault="00311DDB" w:rsidP="00864250">
      <w:pPr>
        <w:spacing w:after="0" w:line="240" w:lineRule="auto"/>
        <w:rPr>
          <w:rFonts w:hint="eastAsia"/>
        </w:rPr>
      </w:pPr>
      <w:r>
        <w:separator/>
      </w:r>
    </w:p>
  </w:endnote>
  <w:endnote w:type="continuationSeparator" w:id="0">
    <w:p w14:paraId="6DD940CA" w14:textId="77777777" w:rsidR="00311DDB" w:rsidRDefault="00311DDB" w:rsidP="00864250">
      <w:pPr>
        <w:spacing w:after="0" w:line="240" w:lineRule="auto"/>
        <w:rPr>
          <w:rFonts w:hint="eastAsia"/>
        </w:rPr>
      </w:pPr>
      <w:r>
        <w:continuationSeparator/>
      </w:r>
    </w:p>
  </w:endnote>
  <w:endnote w:type="continuationNotice" w:id="1">
    <w:p w14:paraId="49209D6D" w14:textId="77777777" w:rsidR="00311DDB" w:rsidRDefault="00311DDB">
      <w:pPr>
        <w:spacing w:after="0" w:line="240" w:lineRule="auto"/>
        <w:rPr>
          <w:rFonts w:hint="eastAsia"/>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Yu Mincho Regular">
    <w:altName w:val="游明朝"/>
    <w:panose1 w:val="00000000000000000000"/>
    <w:charset w:val="00"/>
    <w:family w:val="roman"/>
    <w:notTrueType/>
    <w:pitch w:val="default"/>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ajorEastAsia">
    <w:panose1 w:val="00000000000000000000"/>
    <w:charset w:val="00"/>
    <w:family w:val="roman"/>
    <w:notTrueType/>
    <w:pitch w:val="default"/>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UD デジタル 教科書体 N-R">
    <w:panose1 w:val="02020400000000000000"/>
    <w:charset w:val="80"/>
    <w:family w:val="roman"/>
    <w:pitch w:val="fixed"/>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FC66B" w14:textId="77777777" w:rsidR="00311DDB" w:rsidRDefault="00311DDB" w:rsidP="00864250">
      <w:pPr>
        <w:spacing w:after="0" w:line="240" w:lineRule="auto"/>
        <w:rPr>
          <w:rFonts w:hint="eastAsia"/>
        </w:rPr>
      </w:pPr>
      <w:r>
        <w:separator/>
      </w:r>
    </w:p>
  </w:footnote>
  <w:footnote w:type="continuationSeparator" w:id="0">
    <w:p w14:paraId="049B9E6D" w14:textId="77777777" w:rsidR="00311DDB" w:rsidRDefault="00311DDB" w:rsidP="00864250">
      <w:pPr>
        <w:spacing w:after="0" w:line="240" w:lineRule="auto"/>
        <w:rPr>
          <w:rFonts w:hint="eastAsia"/>
        </w:rPr>
      </w:pPr>
      <w:r>
        <w:continuationSeparator/>
      </w:r>
    </w:p>
  </w:footnote>
  <w:footnote w:type="continuationNotice" w:id="1">
    <w:p w14:paraId="268DABAC" w14:textId="77777777" w:rsidR="00311DDB" w:rsidRDefault="00311DDB">
      <w:pPr>
        <w:spacing w:after="0" w:line="240" w:lineRule="auto"/>
        <w:rPr>
          <w:rFonts w:hint="eastAsia"/>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FDEF1AA"/>
    <w:rsid w:val="000632BE"/>
    <w:rsid w:val="00075876"/>
    <w:rsid w:val="000A163E"/>
    <w:rsid w:val="000A7052"/>
    <w:rsid w:val="0011676F"/>
    <w:rsid w:val="00123E5D"/>
    <w:rsid w:val="001631DC"/>
    <w:rsid w:val="00175B2E"/>
    <w:rsid w:val="0019031D"/>
    <w:rsid w:val="00196E2F"/>
    <w:rsid w:val="00311DDB"/>
    <w:rsid w:val="00326227"/>
    <w:rsid w:val="00395B9D"/>
    <w:rsid w:val="003A1035"/>
    <w:rsid w:val="003A1EA4"/>
    <w:rsid w:val="003D2BC1"/>
    <w:rsid w:val="003F77C4"/>
    <w:rsid w:val="00442D74"/>
    <w:rsid w:val="004F4F21"/>
    <w:rsid w:val="00544314"/>
    <w:rsid w:val="005B5860"/>
    <w:rsid w:val="005E493A"/>
    <w:rsid w:val="0062508D"/>
    <w:rsid w:val="00642A10"/>
    <w:rsid w:val="006441AE"/>
    <w:rsid w:val="006532A8"/>
    <w:rsid w:val="0066043E"/>
    <w:rsid w:val="006A4D49"/>
    <w:rsid w:val="006D3927"/>
    <w:rsid w:val="00724751"/>
    <w:rsid w:val="00727579"/>
    <w:rsid w:val="00783B21"/>
    <w:rsid w:val="007B5F0F"/>
    <w:rsid w:val="007C4061"/>
    <w:rsid w:val="007E4C9E"/>
    <w:rsid w:val="00864250"/>
    <w:rsid w:val="0087697A"/>
    <w:rsid w:val="008A5A37"/>
    <w:rsid w:val="008F1D03"/>
    <w:rsid w:val="0090354A"/>
    <w:rsid w:val="0092130B"/>
    <w:rsid w:val="009800B3"/>
    <w:rsid w:val="00984BF7"/>
    <w:rsid w:val="009B2F02"/>
    <w:rsid w:val="009B5850"/>
    <w:rsid w:val="009F1D42"/>
    <w:rsid w:val="00A210A5"/>
    <w:rsid w:val="00A47C69"/>
    <w:rsid w:val="00A52F6D"/>
    <w:rsid w:val="00AC51B1"/>
    <w:rsid w:val="00B52555"/>
    <w:rsid w:val="00B71035"/>
    <w:rsid w:val="00BE6D4E"/>
    <w:rsid w:val="00D76A1A"/>
    <w:rsid w:val="00D93396"/>
    <w:rsid w:val="00E51FB9"/>
    <w:rsid w:val="00E73E19"/>
    <w:rsid w:val="00FB1132"/>
    <w:rsid w:val="00FB2B14"/>
    <w:rsid w:val="00FE5602"/>
    <w:rsid w:val="1FDEF1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DEF1AA"/>
  <w15:chartTrackingRefBased/>
  <w15:docId w15:val="{961BF18E-B741-4E2B-BA7A-F24DF9638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pPr>
      <w:keepNext/>
      <w:spacing w:before="280" w:after="80"/>
      <w:outlineLvl w:val="0"/>
    </w:pPr>
    <w:rPr>
      <w:rFonts w:asciiTheme="majorHAnsi" w:eastAsiaTheme="majorEastAsia" w:hAnsiTheme="majorHAnsi" w:cstheme="majorBidi"/>
      <w:sz w:val="32"/>
      <w:szCs w:val="32"/>
    </w:rPr>
  </w:style>
  <w:style w:type="paragraph" w:styleId="2">
    <w:name w:val="heading 2"/>
    <w:basedOn w:val="a"/>
    <w:next w:val="a"/>
    <w:link w:val="20"/>
    <w:uiPriority w:val="9"/>
    <w:unhideWhenUsed/>
    <w:qFormat/>
    <w:pPr>
      <w:keepNext/>
      <w:spacing w:before="160" w:after="80"/>
      <w:outlineLvl w:val="1"/>
    </w:pPr>
    <w:rPr>
      <w:rFonts w:asciiTheme="majorHAnsi" w:eastAsiaTheme="majorEastAsia" w:hAnsiTheme="majorHAnsi" w:cstheme="majorBidi"/>
      <w:sz w:val="28"/>
      <w:szCs w:val="28"/>
    </w:rPr>
  </w:style>
  <w:style w:type="paragraph" w:styleId="3">
    <w:name w:val="heading 3"/>
    <w:basedOn w:val="a"/>
    <w:next w:val="a"/>
    <w:link w:val="30"/>
    <w:uiPriority w:val="9"/>
    <w:unhideWhenUsed/>
    <w:qFormat/>
    <w:pPr>
      <w:keepNext/>
      <w:spacing w:before="160" w:after="80"/>
      <w:outlineLvl w:val="2"/>
    </w:pPr>
    <w:rPr>
      <w:rFonts w:asciiTheme="majorHAnsi" w:eastAsiaTheme="majorEastAsia" w:hAnsiTheme="majorHAnsi" w:cstheme="majorBidi"/>
      <w:sz w:val="24"/>
      <w:szCs w:val="24"/>
    </w:rPr>
  </w:style>
  <w:style w:type="paragraph" w:styleId="4">
    <w:name w:val="heading 4"/>
    <w:basedOn w:val="a"/>
    <w:next w:val="a"/>
    <w:link w:val="40"/>
    <w:uiPriority w:val="9"/>
    <w:unhideWhenUsed/>
    <w:qFormat/>
    <w:pPr>
      <w:keepNext/>
      <w:spacing w:before="80" w:after="40"/>
      <w:outlineLvl w:val="3"/>
    </w:pPr>
    <w:rPr>
      <w:rFonts w:asciiTheme="majorHAnsi" w:eastAsiaTheme="majorEastAsia" w:hAnsiTheme="majorHAnsi" w:cstheme="majorBidi"/>
    </w:rPr>
  </w:style>
  <w:style w:type="paragraph" w:styleId="5">
    <w:name w:val="heading 5"/>
    <w:basedOn w:val="a"/>
    <w:next w:val="a"/>
    <w:link w:val="50"/>
    <w:uiPriority w:val="9"/>
    <w:unhideWhenUsed/>
    <w:qFormat/>
    <w:pPr>
      <w:keepNext/>
      <w:spacing w:before="80" w:after="40"/>
      <w:ind w:leftChars="100" w:left="220"/>
      <w:outlineLvl w:val="4"/>
    </w:pPr>
    <w:rPr>
      <w:rFonts w:asciiTheme="majorHAnsi" w:eastAsiaTheme="majorEastAsia" w:hAnsiTheme="majorHAnsi" w:cstheme="majorBidi"/>
    </w:rPr>
  </w:style>
  <w:style w:type="paragraph" w:styleId="6">
    <w:name w:val="heading 6"/>
    <w:basedOn w:val="a"/>
    <w:next w:val="a"/>
    <w:link w:val="60"/>
    <w:uiPriority w:val="9"/>
    <w:unhideWhenUsed/>
    <w:qFormat/>
    <w:pPr>
      <w:keepNext/>
      <w:spacing w:before="80" w:after="40"/>
      <w:ind w:leftChars="200" w:left="440"/>
      <w:outlineLvl w:val="5"/>
    </w:pPr>
    <w:rPr>
      <w:rFonts w:asciiTheme="majorHAnsi" w:eastAsiaTheme="majorEastAsia" w:hAnsiTheme="majorHAnsi" w:cstheme="majorBidi"/>
    </w:rPr>
  </w:style>
  <w:style w:type="paragraph" w:styleId="7">
    <w:name w:val="heading 7"/>
    <w:basedOn w:val="a"/>
    <w:next w:val="a"/>
    <w:link w:val="70"/>
    <w:uiPriority w:val="9"/>
    <w:unhideWhenUsed/>
    <w:qFormat/>
    <w:pPr>
      <w:keepNext/>
      <w:spacing w:before="80" w:after="40"/>
      <w:ind w:leftChars="300" w:left="660"/>
      <w:outlineLvl w:val="6"/>
    </w:pPr>
    <w:rPr>
      <w:rFonts w:asciiTheme="majorHAnsi" w:eastAsiaTheme="majorEastAsia" w:hAnsiTheme="majorHAnsi" w:cstheme="majorBidi"/>
    </w:rPr>
  </w:style>
  <w:style w:type="paragraph" w:styleId="8">
    <w:name w:val="heading 8"/>
    <w:basedOn w:val="a"/>
    <w:next w:val="a"/>
    <w:link w:val="80"/>
    <w:uiPriority w:val="9"/>
    <w:unhideWhenUsed/>
    <w:qFormat/>
    <w:pPr>
      <w:keepNext/>
      <w:spacing w:before="80" w:after="40"/>
      <w:ind w:leftChars="400" w:left="880"/>
      <w:outlineLvl w:val="7"/>
    </w:pPr>
    <w:rPr>
      <w:rFonts w:asciiTheme="majorHAnsi" w:eastAsiaTheme="majorEastAsia" w:hAnsiTheme="majorHAnsi" w:cstheme="majorBidi"/>
    </w:rPr>
  </w:style>
  <w:style w:type="paragraph" w:styleId="9">
    <w:name w:val="heading 9"/>
    <w:basedOn w:val="a"/>
    <w:next w:val="a"/>
    <w:link w:val="90"/>
    <w:uiPriority w:val="9"/>
    <w:unhideWhenUsed/>
    <w:qFormat/>
    <w:pPr>
      <w:keepNext/>
      <w:spacing w:before="80" w:after="40"/>
      <w:ind w:leftChars="500" w:left="1100"/>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sz w:val="32"/>
      <w:szCs w:val="32"/>
    </w:rPr>
  </w:style>
  <w:style w:type="character" w:customStyle="1" w:styleId="20">
    <w:name w:val="見出し 2 (文字)"/>
    <w:basedOn w:val="a0"/>
    <w:link w:val="2"/>
    <w:uiPriority w:val="9"/>
    <w:rPr>
      <w:rFonts w:asciiTheme="majorHAnsi" w:eastAsiaTheme="majorEastAsia" w:hAnsiTheme="majorHAnsi" w:cstheme="majorBidi"/>
      <w:sz w:val="28"/>
      <w:szCs w:val="28"/>
    </w:rPr>
  </w:style>
  <w:style w:type="character" w:customStyle="1" w:styleId="30">
    <w:name w:val="見出し 3 (文字)"/>
    <w:basedOn w:val="a0"/>
    <w:link w:val="3"/>
    <w:uiPriority w:val="9"/>
    <w:rPr>
      <w:rFonts w:asciiTheme="majorHAnsi" w:eastAsiaTheme="majorEastAsia" w:hAnsiTheme="majorHAnsi" w:cstheme="majorBidi"/>
      <w:sz w:val="24"/>
      <w:szCs w:val="24"/>
    </w:rPr>
  </w:style>
  <w:style w:type="character" w:customStyle="1" w:styleId="40">
    <w:name w:val="見出し 4 (文字)"/>
    <w:basedOn w:val="a0"/>
    <w:link w:val="4"/>
    <w:uiPriority w:val="9"/>
    <w:rPr>
      <w:rFonts w:asciiTheme="majorHAnsi" w:eastAsiaTheme="majorEastAsia" w:hAnsiTheme="majorHAnsi" w:cstheme="majorBidi"/>
    </w:rPr>
  </w:style>
  <w:style w:type="character" w:customStyle="1" w:styleId="50">
    <w:name w:val="見出し 5 (文字)"/>
    <w:basedOn w:val="a0"/>
    <w:link w:val="5"/>
    <w:uiPriority w:val="9"/>
    <w:rPr>
      <w:rFonts w:asciiTheme="majorHAnsi" w:eastAsiaTheme="majorEastAsia" w:hAnsiTheme="majorHAnsi" w:cstheme="majorBidi"/>
    </w:rPr>
  </w:style>
  <w:style w:type="character" w:customStyle="1" w:styleId="60">
    <w:name w:val="見出し 6 (文字)"/>
    <w:basedOn w:val="a0"/>
    <w:link w:val="6"/>
    <w:uiPriority w:val="9"/>
    <w:rPr>
      <w:rFonts w:asciiTheme="majorHAnsi" w:eastAsiaTheme="majorEastAsia" w:hAnsiTheme="majorHAnsi" w:cstheme="majorBidi"/>
    </w:rPr>
  </w:style>
  <w:style w:type="character" w:customStyle="1" w:styleId="70">
    <w:name w:val="見出し 7 (文字)"/>
    <w:basedOn w:val="a0"/>
    <w:link w:val="7"/>
    <w:uiPriority w:val="9"/>
    <w:rPr>
      <w:rFonts w:asciiTheme="majorHAnsi" w:eastAsiaTheme="majorEastAsia" w:hAnsiTheme="majorHAnsi" w:cstheme="majorBidi"/>
    </w:rPr>
  </w:style>
  <w:style w:type="character" w:customStyle="1" w:styleId="80">
    <w:name w:val="見出し 8 (文字)"/>
    <w:basedOn w:val="a0"/>
    <w:link w:val="8"/>
    <w:uiPriority w:val="9"/>
    <w:rPr>
      <w:rFonts w:asciiTheme="majorHAnsi" w:eastAsiaTheme="majorEastAsia" w:hAnsiTheme="majorHAnsi" w:cstheme="majorBidi"/>
    </w:rPr>
  </w:style>
  <w:style w:type="character" w:customStyle="1" w:styleId="90">
    <w:name w:val="見出し 9 (文字)"/>
    <w:basedOn w:val="a0"/>
    <w:link w:val="9"/>
    <w:uiPriority w:val="9"/>
    <w:rPr>
      <w:rFonts w:asciiTheme="majorHAnsi" w:eastAsiaTheme="majorEastAsia" w:hAnsiTheme="majorHAnsi" w:cstheme="majorBidi"/>
    </w:rPr>
  </w:style>
  <w:style w:type="character" w:customStyle="1" w:styleId="a3">
    <w:name w:val="表題 (文字)"/>
    <w:basedOn w:val="a0"/>
    <w:link w:val="a4"/>
    <w:uiPriority w:val="10"/>
    <w:rPr>
      <w:rFonts w:asciiTheme="majorHAnsi" w:eastAsiaTheme="majorEastAsia" w:hAnsiTheme="majorHAnsi" w:cstheme="majorBidi"/>
      <w:sz w:val="56"/>
      <w:szCs w:val="56"/>
    </w:rPr>
  </w:style>
  <w:style w:type="paragraph" w:styleId="a4">
    <w:name w:val="Title"/>
    <w:basedOn w:val="a"/>
    <w:next w:val="a"/>
    <w:link w:val="a3"/>
    <w:uiPriority w:val="10"/>
    <w:qFormat/>
    <w:pPr>
      <w:spacing w:after="80" w:line="240" w:lineRule="auto"/>
      <w:contextualSpacing/>
      <w:jc w:val="center"/>
    </w:pPr>
    <w:rPr>
      <w:rFonts w:asciiTheme="majorHAnsi" w:eastAsiaTheme="majorEastAsia" w:hAnsiTheme="majorHAnsi" w:cstheme="majorBidi"/>
      <w:sz w:val="56"/>
      <w:szCs w:val="56"/>
    </w:rPr>
  </w:style>
  <w:style w:type="character" w:customStyle="1" w:styleId="a5">
    <w:name w:val="副題 (文字)"/>
    <w:basedOn w:val="a0"/>
    <w:link w:val="a6"/>
    <w:uiPriority w:val="11"/>
    <w:rPr>
      <w:rFonts w:asciiTheme="majorHAnsi" w:eastAsia="majorEastAsia" w:hAnsiTheme="majorHAnsi" w:cstheme="majorBidi"/>
      <w:color w:val="595959" w:themeColor="text1" w:themeTint="A6"/>
      <w:sz w:val="28"/>
      <w:szCs w:val="28"/>
    </w:rPr>
  </w:style>
  <w:style w:type="paragraph" w:styleId="a6">
    <w:name w:val="Subtitle"/>
    <w:basedOn w:val="a"/>
    <w:next w:val="a"/>
    <w:link w:val="a5"/>
    <w:uiPriority w:val="11"/>
    <w:qFormat/>
    <w:pPr>
      <w:jc w:val="center"/>
      <w:outlineLvl w:val="1"/>
    </w:pPr>
    <w:rPr>
      <w:rFonts w:asciiTheme="majorHAnsi" w:eastAsia="majorEastAsia" w:hAnsiTheme="majorHAnsi" w:cstheme="majorBidi"/>
      <w:color w:val="595959" w:themeColor="text1" w:themeTint="A6"/>
      <w:sz w:val="28"/>
      <w:szCs w:val="28"/>
    </w:rPr>
  </w:style>
  <w:style w:type="character" w:styleId="21">
    <w:name w:val="Intense Emphasis"/>
    <w:basedOn w:val="a0"/>
    <w:uiPriority w:val="21"/>
    <w:qFormat/>
    <w:rPr>
      <w:i/>
      <w:iCs/>
      <w:color w:val="0F4761" w:themeColor="accent1" w:themeShade="BF"/>
    </w:rPr>
  </w:style>
  <w:style w:type="character" w:customStyle="1" w:styleId="a7">
    <w:name w:val="引用文 (文字)"/>
    <w:basedOn w:val="a0"/>
    <w:link w:val="a8"/>
    <w:uiPriority w:val="29"/>
    <w:rPr>
      <w:i/>
      <w:iCs/>
      <w:color w:val="404040" w:themeColor="text1" w:themeTint="BF"/>
    </w:rPr>
  </w:style>
  <w:style w:type="paragraph" w:styleId="a8">
    <w:name w:val="Quote"/>
    <w:basedOn w:val="a"/>
    <w:next w:val="a"/>
    <w:link w:val="a7"/>
    <w:uiPriority w:val="29"/>
    <w:qFormat/>
    <w:pPr>
      <w:spacing w:before="160"/>
      <w:jc w:val="center"/>
    </w:pPr>
    <w:rPr>
      <w:i/>
      <w:iCs/>
      <w:color w:val="404040" w:themeColor="text1" w:themeTint="BF"/>
    </w:rPr>
  </w:style>
  <w:style w:type="character" w:customStyle="1" w:styleId="22">
    <w:name w:val="引用文 2 (文字)"/>
    <w:basedOn w:val="a0"/>
    <w:link w:val="23"/>
    <w:uiPriority w:val="30"/>
    <w:rPr>
      <w:i/>
      <w:iCs/>
      <w:color w:val="0F4761" w:themeColor="accent1" w:themeShade="BF"/>
    </w:rPr>
  </w:style>
  <w:style w:type="paragraph" w:styleId="23">
    <w:name w:val="Intense Quote"/>
    <w:basedOn w:val="a"/>
    <w:next w:val="a"/>
    <w:link w:val="22"/>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24">
    <w:name w:val="Intense Reference"/>
    <w:basedOn w:val="a0"/>
    <w:uiPriority w:val="32"/>
    <w:qFormat/>
    <w:rPr>
      <w:b/>
      <w:bCs/>
      <w:smallCaps/>
      <w:color w:val="0F4761" w:themeColor="accent1" w:themeShade="BF"/>
      <w:spacing w:val="5"/>
    </w:rPr>
  </w:style>
  <w:style w:type="paragraph" w:styleId="a9">
    <w:name w:val="List Paragraph"/>
    <w:basedOn w:val="a"/>
    <w:uiPriority w:val="34"/>
    <w:qFormat/>
    <w:pPr>
      <w:ind w:left="720"/>
    </w:pPr>
  </w:style>
  <w:style w:type="paragraph" w:styleId="aa">
    <w:name w:val="header"/>
    <w:basedOn w:val="a"/>
    <w:link w:val="ab"/>
    <w:uiPriority w:val="99"/>
    <w:unhideWhenUsed/>
    <w:rsid w:val="00864250"/>
    <w:pPr>
      <w:tabs>
        <w:tab w:val="center" w:pos="4252"/>
        <w:tab w:val="right" w:pos="8504"/>
      </w:tabs>
      <w:snapToGrid w:val="0"/>
    </w:pPr>
  </w:style>
  <w:style w:type="character" w:customStyle="1" w:styleId="ab">
    <w:name w:val="ヘッダー (文字)"/>
    <w:basedOn w:val="a0"/>
    <w:link w:val="aa"/>
    <w:uiPriority w:val="99"/>
    <w:rsid w:val="00864250"/>
  </w:style>
  <w:style w:type="paragraph" w:styleId="ac">
    <w:name w:val="footer"/>
    <w:basedOn w:val="a"/>
    <w:link w:val="ad"/>
    <w:uiPriority w:val="99"/>
    <w:unhideWhenUsed/>
    <w:rsid w:val="00864250"/>
    <w:pPr>
      <w:tabs>
        <w:tab w:val="center" w:pos="4252"/>
        <w:tab w:val="right" w:pos="8504"/>
      </w:tabs>
      <w:snapToGrid w:val="0"/>
    </w:pPr>
  </w:style>
  <w:style w:type="character" w:customStyle="1" w:styleId="ad">
    <w:name w:val="フッター (文字)"/>
    <w:basedOn w:val="a0"/>
    <w:link w:val="ac"/>
    <w:uiPriority w:val="99"/>
    <w:rsid w:val="00864250"/>
  </w:style>
  <w:style w:type="paragraph" w:customStyle="1" w:styleId="Default">
    <w:name w:val="Default"/>
    <w:rsid w:val="005E493A"/>
    <w:pPr>
      <w:widowControl w:val="0"/>
      <w:autoSpaceDE w:val="0"/>
      <w:autoSpaceDN w:val="0"/>
      <w:adjustRightInd w:val="0"/>
      <w:spacing w:after="0" w:line="240" w:lineRule="auto"/>
    </w:pPr>
    <w:rPr>
      <w:rFonts w:ascii="ＭＳ Ｐゴシック" w:eastAsia="ＭＳ Ｐゴシック" w:hAnsi="Century" w:cs="ＭＳ Ｐ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 standalone="yes"?><Relationships xmlns="http://schemas.openxmlformats.org/package/2006/relationships"><Relationship Id="rId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image" Target="media/image1.png"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Yu Gothic Light" panose="020B0300000000000000"/>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Regular" panose="02020400000000000000"/>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242</Words>
  <Characters>1384</Characters>
  <Application>Microsoft Office Word</Application>
  <DocSecurity>0</DocSecurity>
  <Lines>11</Lines>
  <Paragraphs>3</Paragraphs>
  <ScaleCrop>false</ScaleCrop>
  <Company/>
  <LinksUpToDate>false</LinksUpToDate>
  <CharactersWithSpaces>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横田 仁志</dc:creator>
  <cp:keywords/>
  <dc:description/>
  <cp:lastModifiedBy>横田 仁志</cp:lastModifiedBy>
  <cp:revision>38</cp:revision>
  <cp:lastPrinted>2024-06-28T15:49:00Z</cp:lastPrinted>
  <dcterms:created xsi:type="dcterms:W3CDTF">2024-06-28T15:42:00Z</dcterms:created>
  <dcterms:modified xsi:type="dcterms:W3CDTF">2024-07-08T02:02:00Z</dcterms:modified>
</cp:coreProperties>
</file>