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0EBB" w14:textId="4AFCC51B" w:rsidR="00446861" w:rsidRPr="00F531B4" w:rsidRDefault="00446861" w:rsidP="00237DD8">
      <w:pPr>
        <w:jc w:val="center"/>
        <w:rPr>
          <w:rFonts w:ascii="ＭＳ ゴシック" w:eastAsia="ＭＳ ゴシック" w:hAnsi="ＭＳ ゴシック"/>
          <w:sz w:val="36"/>
          <w:szCs w:val="40"/>
        </w:rPr>
      </w:pPr>
      <w:r w:rsidRPr="00F531B4">
        <w:rPr>
          <w:rFonts w:ascii="ＭＳ ゴシック" w:eastAsia="ＭＳ ゴシック" w:hAnsi="ＭＳ ゴシック" w:hint="eastAsia"/>
          <w:sz w:val="36"/>
          <w:szCs w:val="40"/>
        </w:rPr>
        <w:t>確</w:t>
      </w:r>
      <w:r w:rsidR="00F531B4" w:rsidRPr="00F531B4">
        <w:rPr>
          <w:rFonts w:ascii="ＭＳ ゴシック" w:eastAsia="ＭＳ ゴシック" w:hAnsi="ＭＳ ゴシック" w:hint="eastAsia"/>
          <w:sz w:val="36"/>
          <w:szCs w:val="40"/>
        </w:rPr>
        <w:t xml:space="preserve">　　</w:t>
      </w:r>
      <w:r w:rsidR="00237DD8" w:rsidRPr="00F531B4">
        <w:rPr>
          <w:rFonts w:ascii="ＭＳ ゴシック" w:eastAsia="ＭＳ ゴシック" w:hAnsi="ＭＳ ゴシック" w:hint="eastAsia"/>
          <w:sz w:val="36"/>
          <w:szCs w:val="40"/>
        </w:rPr>
        <w:t xml:space="preserve">　</w:t>
      </w:r>
      <w:r w:rsidRPr="00F531B4">
        <w:rPr>
          <w:rFonts w:ascii="ＭＳ ゴシック" w:eastAsia="ＭＳ ゴシック" w:hAnsi="ＭＳ ゴシック" w:hint="eastAsia"/>
          <w:sz w:val="36"/>
          <w:szCs w:val="40"/>
        </w:rPr>
        <w:t>認</w:t>
      </w:r>
      <w:r w:rsidR="00237DD8" w:rsidRPr="00F531B4">
        <w:rPr>
          <w:rFonts w:ascii="ＭＳ ゴシック" w:eastAsia="ＭＳ ゴシック" w:hAnsi="ＭＳ ゴシック" w:hint="eastAsia"/>
          <w:sz w:val="36"/>
          <w:szCs w:val="40"/>
        </w:rPr>
        <w:t xml:space="preserve">　</w:t>
      </w:r>
      <w:r w:rsidR="00F531B4" w:rsidRPr="00F531B4">
        <w:rPr>
          <w:rFonts w:ascii="ＭＳ ゴシック" w:eastAsia="ＭＳ ゴシック" w:hAnsi="ＭＳ ゴシック" w:hint="eastAsia"/>
          <w:sz w:val="36"/>
          <w:szCs w:val="40"/>
        </w:rPr>
        <w:t xml:space="preserve">　　</w:t>
      </w:r>
      <w:r w:rsidRPr="00F531B4">
        <w:rPr>
          <w:rFonts w:ascii="ＭＳ ゴシック" w:eastAsia="ＭＳ ゴシック" w:hAnsi="ＭＳ ゴシック" w:hint="eastAsia"/>
          <w:sz w:val="36"/>
          <w:szCs w:val="40"/>
        </w:rPr>
        <w:t>書</w:t>
      </w:r>
    </w:p>
    <w:p w14:paraId="6B42AF12" w14:textId="1DDCC657" w:rsidR="00F531B4" w:rsidRDefault="00F531B4" w:rsidP="00237DD8">
      <w:pPr>
        <w:spacing w:line="480" w:lineRule="exact"/>
        <w:rPr>
          <w:rFonts w:ascii="ＭＳ ゴシック" w:eastAsia="ＭＳ ゴシック" w:hAnsi="ＭＳ ゴシック"/>
          <w:sz w:val="28"/>
          <w:szCs w:val="32"/>
        </w:rPr>
      </w:pPr>
    </w:p>
    <w:p w14:paraId="39B1C90E" w14:textId="77777777" w:rsidR="00516847" w:rsidRPr="00237DD8" w:rsidRDefault="00516847" w:rsidP="00237DD8">
      <w:pPr>
        <w:spacing w:line="480" w:lineRule="exact"/>
        <w:rPr>
          <w:rFonts w:ascii="ＭＳ ゴシック" w:eastAsia="ＭＳ ゴシック" w:hAnsi="ＭＳ ゴシック"/>
          <w:sz w:val="28"/>
          <w:szCs w:val="32"/>
        </w:rPr>
      </w:pPr>
    </w:p>
    <w:p w14:paraId="6F47CF87" w14:textId="409A0142" w:rsidR="00016191" w:rsidRDefault="00446861" w:rsidP="007C6944">
      <w:pPr>
        <w:spacing w:line="480" w:lineRule="exact"/>
        <w:ind w:firstLineChars="100" w:firstLine="280"/>
        <w:rPr>
          <w:rFonts w:ascii="ＭＳ ゴシック" w:eastAsia="ＭＳ ゴシック" w:hAnsi="ＭＳ ゴシック"/>
          <w:sz w:val="28"/>
          <w:szCs w:val="32"/>
        </w:rPr>
      </w:pPr>
      <w:r w:rsidRPr="00237DD8">
        <w:rPr>
          <w:rFonts w:ascii="ＭＳ ゴシック" w:eastAsia="ＭＳ ゴシック" w:hAnsi="ＭＳ ゴシック" w:hint="eastAsia"/>
          <w:sz w:val="28"/>
          <w:szCs w:val="32"/>
        </w:rPr>
        <w:t>私は、雨水浸透施設整備計画に係る認定の申請を行うにあたり、</w:t>
      </w:r>
      <w:r w:rsidR="006A2395">
        <w:rPr>
          <w:rFonts w:ascii="ＭＳ ゴシック" w:eastAsia="ＭＳ ゴシック" w:hAnsi="ＭＳ ゴシック" w:hint="eastAsia"/>
          <w:sz w:val="28"/>
          <w:szCs w:val="32"/>
        </w:rPr>
        <w:t xml:space="preserve">　</w:t>
      </w:r>
      <w:r w:rsidR="00913960" w:rsidRPr="00237DD8">
        <w:rPr>
          <w:rFonts w:ascii="ＭＳ ゴシック" w:eastAsia="ＭＳ ゴシック" w:hAnsi="ＭＳ ゴシック" w:hint="eastAsia"/>
          <w:sz w:val="28"/>
          <w:szCs w:val="32"/>
        </w:rPr>
        <w:t>以下の内容</w:t>
      </w:r>
      <w:r w:rsidR="00653949" w:rsidRPr="00237DD8">
        <w:rPr>
          <w:rFonts w:ascii="ＭＳ ゴシック" w:eastAsia="ＭＳ ゴシック" w:hAnsi="ＭＳ ゴシック" w:hint="eastAsia"/>
          <w:sz w:val="28"/>
          <w:szCs w:val="32"/>
        </w:rPr>
        <w:t>について確認</w:t>
      </w:r>
      <w:r w:rsidR="00913960" w:rsidRPr="00237DD8">
        <w:rPr>
          <w:rFonts w:ascii="ＭＳ ゴシック" w:eastAsia="ＭＳ ゴシック" w:hAnsi="ＭＳ ゴシック" w:hint="eastAsia"/>
          <w:sz w:val="28"/>
          <w:szCs w:val="32"/>
        </w:rPr>
        <w:t>しま</w:t>
      </w:r>
      <w:r w:rsidR="00653949" w:rsidRPr="00237DD8">
        <w:rPr>
          <w:rFonts w:ascii="ＭＳ ゴシック" w:eastAsia="ＭＳ ゴシック" w:hAnsi="ＭＳ ゴシック" w:hint="eastAsia"/>
          <w:sz w:val="28"/>
          <w:szCs w:val="32"/>
        </w:rPr>
        <w:t>した</w:t>
      </w:r>
      <w:r w:rsidR="00913960" w:rsidRPr="00237DD8">
        <w:rPr>
          <w:rFonts w:ascii="ＭＳ ゴシック" w:eastAsia="ＭＳ ゴシック" w:hAnsi="ＭＳ ゴシック" w:hint="eastAsia"/>
          <w:sz w:val="28"/>
          <w:szCs w:val="32"/>
        </w:rPr>
        <w:t>。</w:t>
      </w:r>
    </w:p>
    <w:p w14:paraId="7B9AC750" w14:textId="77777777" w:rsidR="007C6944" w:rsidRDefault="007C6944" w:rsidP="007C6944">
      <w:pPr>
        <w:spacing w:line="480" w:lineRule="exact"/>
        <w:rPr>
          <w:rFonts w:ascii="ＭＳ ゴシック" w:eastAsia="ＭＳ ゴシック" w:hAnsi="ＭＳ ゴシック"/>
          <w:b/>
          <w:bCs/>
          <w:sz w:val="24"/>
          <w:szCs w:val="28"/>
          <w:u w:val="single"/>
        </w:rPr>
      </w:pPr>
    </w:p>
    <w:p w14:paraId="353FD381" w14:textId="61A744BD" w:rsidR="007C6944" w:rsidRPr="00496EFB" w:rsidRDefault="007C6944" w:rsidP="00016191">
      <w:pPr>
        <w:spacing w:line="480" w:lineRule="exact"/>
        <w:rPr>
          <w:rFonts w:ascii="ＭＳ ゴシック" w:eastAsia="ＭＳ ゴシック" w:hAnsi="ＭＳ ゴシック"/>
          <w:b/>
          <w:bCs/>
          <w:sz w:val="23"/>
          <w:szCs w:val="23"/>
          <w:u w:val="single"/>
        </w:rPr>
      </w:pPr>
      <w:r w:rsidRPr="00496EFB">
        <w:rPr>
          <w:rFonts w:ascii="ＭＳ ゴシック" w:eastAsia="ＭＳ ゴシック" w:hAnsi="ＭＳ ゴシック" w:hint="eastAsia"/>
          <w:b/>
          <w:bCs/>
          <w:sz w:val="23"/>
          <w:szCs w:val="23"/>
          <w:u w:val="single"/>
        </w:rPr>
        <w:t>【確認した項目にレ点でチェックしてください】</w:t>
      </w:r>
    </w:p>
    <w:p w14:paraId="3F06E9D8" w14:textId="4AF6136D" w:rsidR="00496EFB" w:rsidRPr="00B10B6F" w:rsidRDefault="00496EFB"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奈良県特定都市河川浸水被害対策推進事業補助金交付要綱を確認し</w:t>
      </w:r>
      <w:r w:rsidR="00134C2E" w:rsidRPr="00B10B6F">
        <w:rPr>
          <w:rFonts w:ascii="ＭＳ 明朝" w:eastAsia="ＭＳ 明朝" w:hAnsi="ＭＳ 明朝" w:cs="Times New Roman" w:hint="eastAsia"/>
          <w:color w:val="000000"/>
          <w:kern w:val="0"/>
          <w:szCs w:val="21"/>
        </w:rPr>
        <w:t>、</w:t>
      </w:r>
      <w:r w:rsidR="00BD74DC" w:rsidRPr="00B10B6F">
        <w:rPr>
          <w:rFonts w:ascii="ＭＳ 明朝" w:eastAsia="ＭＳ 明朝" w:hAnsi="ＭＳ 明朝" w:cs="Times New Roman" w:hint="eastAsia"/>
          <w:color w:val="000000"/>
          <w:kern w:val="0"/>
          <w:szCs w:val="21"/>
        </w:rPr>
        <w:t>要綱の内容及び手続きの流れを</w:t>
      </w:r>
      <w:r w:rsidR="00134C2E" w:rsidRPr="00B10B6F">
        <w:rPr>
          <w:rFonts w:ascii="ＭＳ 明朝" w:eastAsia="ＭＳ 明朝" w:hAnsi="ＭＳ 明朝" w:cs="Times New Roman" w:hint="eastAsia"/>
          <w:color w:val="000000"/>
          <w:kern w:val="0"/>
          <w:szCs w:val="21"/>
        </w:rPr>
        <w:t>了承しました。</w:t>
      </w:r>
    </w:p>
    <w:p w14:paraId="40DAC1C7" w14:textId="7C0FE505" w:rsidR="003960BC" w:rsidRPr="00B10B6F" w:rsidRDefault="003960BC"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 xml:space="preserve">予算の範囲内において補助金が交付されます。　　　　　　　　　　　　　</w:t>
      </w:r>
      <w:r w:rsidR="00134C2E" w:rsidRPr="00B10B6F">
        <w:rPr>
          <w:rFonts w:ascii="ＭＳ 明朝" w:eastAsia="ＭＳ 明朝" w:hAnsi="ＭＳ 明朝" w:cs="Times New Roman" w:hint="eastAsia"/>
          <w:color w:val="000000"/>
          <w:kern w:val="0"/>
          <w:szCs w:val="21"/>
        </w:rPr>
        <w:t xml:space="preserve">　　</w:t>
      </w:r>
      <w:r w:rsidR="00B10B6F">
        <w:rPr>
          <w:rFonts w:ascii="ＭＳ 明朝" w:eastAsia="ＭＳ 明朝" w:hAnsi="ＭＳ 明朝" w:cs="Times New Roman" w:hint="eastAsia"/>
          <w:color w:val="000000"/>
          <w:kern w:val="0"/>
          <w:szCs w:val="21"/>
        </w:rPr>
        <w:t xml:space="preserve">　　</w:t>
      </w:r>
      <w:r w:rsidRPr="00B10B6F">
        <w:rPr>
          <w:rFonts w:ascii="ＭＳ 明朝" w:eastAsia="ＭＳ 明朝" w:hAnsi="ＭＳ 明朝" w:cs="Times New Roman" w:hint="eastAsia"/>
          <w:color w:val="000000"/>
          <w:kern w:val="0"/>
          <w:szCs w:val="21"/>
        </w:rPr>
        <w:t>（予算</w:t>
      </w:r>
      <w:r w:rsidR="00B10B6F" w:rsidRPr="00B10B6F">
        <w:rPr>
          <w:rFonts w:ascii="ＭＳ 明朝" w:eastAsia="ＭＳ 明朝" w:hAnsi="ＭＳ 明朝" w:cs="Times New Roman" w:hint="eastAsia"/>
          <w:color w:val="000000"/>
          <w:kern w:val="0"/>
          <w:szCs w:val="21"/>
        </w:rPr>
        <w:t>の</w:t>
      </w:r>
      <w:r w:rsidR="00BD74DC" w:rsidRPr="00B10B6F">
        <w:rPr>
          <w:rFonts w:ascii="ＭＳ 明朝" w:eastAsia="ＭＳ 明朝" w:hAnsi="ＭＳ 明朝" w:cs="Times New Roman" w:hint="eastAsia"/>
          <w:color w:val="000000"/>
          <w:kern w:val="0"/>
          <w:szCs w:val="21"/>
        </w:rPr>
        <w:t>状況</w:t>
      </w:r>
      <w:r w:rsidRPr="00B10B6F">
        <w:rPr>
          <w:rFonts w:ascii="ＭＳ 明朝" w:eastAsia="ＭＳ 明朝" w:hAnsi="ＭＳ 明朝" w:cs="Times New Roman" w:hint="eastAsia"/>
          <w:color w:val="000000"/>
          <w:kern w:val="0"/>
          <w:szCs w:val="21"/>
        </w:rPr>
        <w:t>によっては</w:t>
      </w:r>
      <w:r w:rsidR="00624CF4" w:rsidRPr="00B10B6F">
        <w:rPr>
          <w:rFonts w:ascii="ＭＳ 明朝" w:eastAsia="ＭＳ 明朝" w:hAnsi="ＭＳ 明朝" w:cs="Times New Roman" w:hint="eastAsia"/>
          <w:color w:val="000000"/>
          <w:kern w:val="0"/>
          <w:szCs w:val="21"/>
        </w:rPr>
        <w:t>、</w:t>
      </w:r>
      <w:r w:rsidRPr="00B10B6F">
        <w:rPr>
          <w:rFonts w:ascii="ＭＳ 明朝" w:eastAsia="ＭＳ 明朝" w:hAnsi="ＭＳ 明朝" w:cs="Times New Roman" w:hint="eastAsia"/>
          <w:color w:val="000000"/>
          <w:kern w:val="0"/>
          <w:szCs w:val="21"/>
        </w:rPr>
        <w:t>必ずしも申請額どおり交付されるとは限りません）</w:t>
      </w:r>
    </w:p>
    <w:p w14:paraId="74DE8372" w14:textId="576A2D9D" w:rsidR="00624CF4" w:rsidRPr="00B10B6F" w:rsidRDefault="00D108B7"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申請</w:t>
      </w:r>
      <w:r w:rsidR="00624CF4" w:rsidRPr="00B10B6F">
        <w:rPr>
          <w:rFonts w:ascii="ＭＳ 明朝" w:eastAsia="ＭＳ 明朝" w:hAnsi="ＭＳ 明朝" w:cs="Times New Roman" w:hint="eastAsia"/>
          <w:color w:val="000000"/>
          <w:kern w:val="0"/>
          <w:szCs w:val="21"/>
        </w:rPr>
        <w:t>書類の審査等により、</w:t>
      </w:r>
      <w:r w:rsidR="00516847" w:rsidRPr="00B10B6F">
        <w:rPr>
          <w:rFonts w:ascii="ＭＳ 明朝" w:eastAsia="ＭＳ 明朝" w:hAnsi="ＭＳ 明朝" w:cs="Times New Roman" w:hint="eastAsia"/>
          <w:color w:val="FFFFFF" w:themeColor="background1"/>
          <w:kern w:val="0"/>
          <w:szCs w:val="21"/>
        </w:rPr>
        <w:t>ああああああああああああああああああああああああ</w:t>
      </w:r>
      <w:r w:rsidR="00B10B6F">
        <w:rPr>
          <w:rFonts w:ascii="ＭＳ 明朝" w:eastAsia="ＭＳ 明朝" w:hAnsi="ＭＳ 明朝" w:cs="Times New Roman" w:hint="eastAsia"/>
          <w:color w:val="FFFFFF" w:themeColor="background1"/>
          <w:kern w:val="0"/>
          <w:szCs w:val="21"/>
        </w:rPr>
        <w:t xml:space="preserve">　　　あ</w:t>
      </w:r>
      <w:r w:rsidR="00516847" w:rsidRPr="00B10B6F">
        <w:rPr>
          <w:rFonts w:ascii="ＭＳ 明朝" w:eastAsia="ＭＳ 明朝" w:hAnsi="ＭＳ 明朝" w:cs="Times New Roman" w:hint="eastAsia"/>
          <w:color w:val="000000"/>
          <w:kern w:val="0"/>
          <w:szCs w:val="21"/>
        </w:rPr>
        <w:t xml:space="preserve">① </w:t>
      </w:r>
      <w:r w:rsidR="00624CF4" w:rsidRPr="00B10B6F">
        <w:rPr>
          <w:rFonts w:ascii="ＭＳ 明朝" w:eastAsia="ＭＳ 明朝" w:hAnsi="ＭＳ 明朝" w:cs="Times New Roman" w:hint="eastAsia"/>
          <w:color w:val="000000"/>
          <w:kern w:val="0"/>
          <w:szCs w:val="21"/>
        </w:rPr>
        <w:t>認定</w:t>
      </w:r>
      <w:r w:rsidR="00516847" w:rsidRPr="00B10B6F">
        <w:rPr>
          <w:rFonts w:ascii="ＭＳ 明朝" w:eastAsia="ＭＳ 明朝" w:hAnsi="ＭＳ 明朝" w:cs="Times New Roman" w:hint="eastAsia"/>
          <w:color w:val="000000"/>
          <w:kern w:val="0"/>
          <w:szCs w:val="21"/>
        </w:rPr>
        <w:t>申請</w:t>
      </w:r>
      <w:r w:rsidR="00624CF4" w:rsidRPr="00B10B6F">
        <w:rPr>
          <w:rFonts w:ascii="ＭＳ 明朝" w:eastAsia="ＭＳ 明朝" w:hAnsi="ＭＳ 明朝" w:cs="Times New Roman" w:hint="eastAsia"/>
          <w:color w:val="000000"/>
          <w:kern w:val="0"/>
          <w:szCs w:val="21"/>
        </w:rPr>
        <w:t>提出</w:t>
      </w:r>
      <w:r w:rsidR="00516847" w:rsidRPr="00B10B6F">
        <w:rPr>
          <w:rFonts w:ascii="ＭＳ 明朝" w:eastAsia="ＭＳ 明朝" w:hAnsi="ＭＳ 明朝" w:cs="Times New Roman" w:hint="eastAsia"/>
          <w:color w:val="000000"/>
          <w:kern w:val="0"/>
          <w:szCs w:val="21"/>
        </w:rPr>
        <w:t>～認定決定通知までに</w:t>
      </w:r>
      <w:r w:rsidR="003A206B" w:rsidRPr="00B10B6F">
        <w:rPr>
          <w:rFonts w:ascii="ＭＳ 明朝" w:eastAsia="ＭＳ 明朝" w:hAnsi="ＭＳ 明朝" w:cs="Times New Roman" w:hint="eastAsia"/>
          <w:color w:val="000000"/>
          <w:kern w:val="0"/>
          <w:szCs w:val="21"/>
        </w:rPr>
        <w:t>少なくとも</w:t>
      </w:r>
      <w:r w:rsidR="00516847" w:rsidRPr="00B10B6F">
        <w:rPr>
          <w:rFonts w:ascii="ＭＳ 明朝" w:eastAsia="ＭＳ 明朝" w:hAnsi="ＭＳ 明朝" w:cs="Times New Roman" w:hint="eastAsia"/>
          <w:color w:val="000000"/>
          <w:kern w:val="0"/>
          <w:szCs w:val="21"/>
        </w:rPr>
        <w:t>約４週間</w:t>
      </w:r>
      <w:r w:rsidR="00017338" w:rsidRPr="00B10B6F">
        <w:rPr>
          <w:rFonts w:ascii="ＭＳ 明朝" w:eastAsia="ＭＳ 明朝" w:hAnsi="ＭＳ 明朝" w:cs="Times New Roman" w:hint="eastAsia"/>
          <w:color w:val="000000"/>
          <w:kern w:val="0"/>
          <w:szCs w:val="21"/>
        </w:rPr>
        <w:t xml:space="preserve">　　　　　　　　　　　　</w:t>
      </w:r>
      <w:r w:rsidR="00017338" w:rsidRPr="00B10B6F">
        <w:rPr>
          <w:rFonts w:ascii="ＭＳ 明朝" w:eastAsia="ＭＳ 明朝" w:hAnsi="ＭＳ 明朝" w:cs="Times New Roman" w:hint="eastAsia"/>
          <w:color w:val="FFFFFF" w:themeColor="background1"/>
          <w:kern w:val="0"/>
          <w:szCs w:val="21"/>
        </w:rPr>
        <w:t>あ</w:t>
      </w:r>
      <w:r w:rsidR="00516847" w:rsidRPr="00B10B6F">
        <w:rPr>
          <w:rFonts w:ascii="ＭＳ 明朝" w:eastAsia="ＭＳ 明朝" w:hAnsi="ＭＳ 明朝" w:cs="Times New Roman" w:hint="eastAsia"/>
          <w:color w:val="000000"/>
          <w:kern w:val="0"/>
          <w:szCs w:val="21"/>
        </w:rPr>
        <w:t>② 交付申請提出～交付決定通知までに</w:t>
      </w:r>
      <w:r w:rsidR="00017338" w:rsidRPr="00B10B6F">
        <w:rPr>
          <w:rFonts w:ascii="ＭＳ 明朝" w:eastAsia="ＭＳ 明朝" w:hAnsi="ＭＳ 明朝" w:cs="Times New Roman" w:hint="eastAsia"/>
          <w:color w:val="000000"/>
          <w:kern w:val="0"/>
          <w:szCs w:val="21"/>
        </w:rPr>
        <w:t>は</w:t>
      </w:r>
      <w:r w:rsidR="003C72DF" w:rsidRPr="00B10B6F">
        <w:rPr>
          <w:rFonts w:ascii="ＭＳ 明朝" w:eastAsia="ＭＳ 明朝" w:hAnsi="ＭＳ 明朝" w:cs="Times New Roman" w:hint="eastAsia"/>
          <w:color w:val="000000"/>
          <w:kern w:val="0"/>
          <w:szCs w:val="21"/>
        </w:rPr>
        <w:t>、早くて約８週間</w:t>
      </w:r>
      <w:r w:rsidR="001C5399" w:rsidRPr="00B10B6F">
        <w:rPr>
          <w:rFonts w:ascii="ＭＳ 明朝" w:eastAsia="ＭＳ 明朝" w:hAnsi="ＭＳ 明朝" w:cs="Times New Roman" w:hint="eastAsia"/>
          <w:color w:val="000000"/>
          <w:kern w:val="0"/>
          <w:szCs w:val="21"/>
        </w:rPr>
        <w:t xml:space="preserve">　　　　　　　　</w:t>
      </w:r>
      <w:r w:rsidR="00B10B6F">
        <w:rPr>
          <w:rFonts w:ascii="ＭＳ 明朝" w:eastAsia="ＭＳ 明朝" w:hAnsi="ＭＳ 明朝" w:cs="Times New Roman" w:hint="eastAsia"/>
          <w:color w:val="000000"/>
          <w:kern w:val="0"/>
          <w:szCs w:val="21"/>
        </w:rPr>
        <w:t xml:space="preserve">　　　</w:t>
      </w:r>
      <w:r w:rsidR="00A87390" w:rsidRPr="00B10B6F">
        <w:rPr>
          <w:rFonts w:ascii="ＭＳ 明朝" w:eastAsia="ＭＳ 明朝" w:hAnsi="ＭＳ 明朝" w:cs="Times New Roman" w:hint="eastAsia"/>
          <w:color w:val="000000"/>
          <w:kern w:val="0"/>
          <w:szCs w:val="21"/>
        </w:rPr>
        <w:t>を要します。なお、交付申請時期や予算の状況によっては、交付決定通知が次の年度になる場合があります。また、</w:t>
      </w:r>
      <w:r w:rsidR="00624CF4" w:rsidRPr="00B10B6F">
        <w:rPr>
          <w:rFonts w:ascii="ＭＳ 明朝" w:eastAsia="ＭＳ 明朝" w:hAnsi="ＭＳ 明朝" w:cs="Times New Roman" w:hint="eastAsia"/>
          <w:color w:val="000000"/>
          <w:kern w:val="0"/>
          <w:szCs w:val="21"/>
        </w:rPr>
        <w:t>すべての書類が整</w:t>
      </w:r>
      <w:r w:rsidR="00516847" w:rsidRPr="00B10B6F">
        <w:rPr>
          <w:rFonts w:ascii="ＭＳ 明朝" w:eastAsia="ＭＳ 明朝" w:hAnsi="ＭＳ 明朝" w:cs="Times New Roman" w:hint="eastAsia"/>
          <w:color w:val="000000"/>
          <w:kern w:val="0"/>
          <w:szCs w:val="21"/>
        </w:rPr>
        <w:t>っていない</w:t>
      </w:r>
      <w:r w:rsidR="00624CF4" w:rsidRPr="00B10B6F">
        <w:rPr>
          <w:rFonts w:ascii="ＭＳ 明朝" w:eastAsia="ＭＳ 明朝" w:hAnsi="ＭＳ 明朝" w:cs="Times New Roman" w:hint="eastAsia"/>
          <w:color w:val="000000"/>
          <w:kern w:val="0"/>
          <w:szCs w:val="21"/>
        </w:rPr>
        <w:t>、</w:t>
      </w:r>
      <w:r w:rsidR="00516847" w:rsidRPr="00B10B6F">
        <w:rPr>
          <w:rFonts w:ascii="ＭＳ 明朝" w:eastAsia="ＭＳ 明朝" w:hAnsi="ＭＳ 明朝" w:cs="Times New Roman" w:hint="eastAsia"/>
          <w:color w:val="000000"/>
          <w:kern w:val="0"/>
          <w:szCs w:val="21"/>
        </w:rPr>
        <w:t>又は</w:t>
      </w:r>
      <w:r w:rsidR="00624CF4" w:rsidRPr="00B10B6F">
        <w:rPr>
          <w:rFonts w:ascii="ＭＳ 明朝" w:eastAsia="ＭＳ 明朝" w:hAnsi="ＭＳ 明朝" w:cs="Times New Roman" w:hint="eastAsia"/>
          <w:color w:val="000000"/>
          <w:kern w:val="0"/>
          <w:szCs w:val="21"/>
        </w:rPr>
        <w:t>補正がある場合</w:t>
      </w:r>
      <w:r w:rsidR="00516847" w:rsidRPr="00B10B6F">
        <w:rPr>
          <w:rFonts w:ascii="ＭＳ 明朝" w:eastAsia="ＭＳ 明朝" w:hAnsi="ＭＳ 明朝" w:cs="Times New Roman" w:hint="eastAsia"/>
          <w:color w:val="000000"/>
          <w:kern w:val="0"/>
          <w:szCs w:val="21"/>
        </w:rPr>
        <w:t>で未</w:t>
      </w:r>
      <w:r w:rsidR="00624CF4" w:rsidRPr="00B10B6F">
        <w:rPr>
          <w:rFonts w:ascii="ＭＳ 明朝" w:eastAsia="ＭＳ 明朝" w:hAnsi="ＭＳ 明朝" w:cs="Times New Roman" w:hint="eastAsia"/>
          <w:color w:val="000000"/>
          <w:kern w:val="0"/>
          <w:szCs w:val="21"/>
        </w:rPr>
        <w:t>補正の状態</w:t>
      </w:r>
      <w:r w:rsidR="00516847" w:rsidRPr="00B10B6F">
        <w:rPr>
          <w:rFonts w:ascii="ＭＳ 明朝" w:eastAsia="ＭＳ 明朝" w:hAnsi="ＭＳ 明朝" w:cs="Times New Roman" w:hint="eastAsia"/>
          <w:color w:val="000000"/>
          <w:kern w:val="0"/>
          <w:szCs w:val="21"/>
        </w:rPr>
        <w:t>のときは、更に時間を要します</w:t>
      </w:r>
      <w:r w:rsidR="00A87390" w:rsidRPr="00B10B6F">
        <w:rPr>
          <w:rFonts w:ascii="ＭＳ 明朝" w:eastAsia="ＭＳ 明朝" w:hAnsi="ＭＳ 明朝" w:cs="Times New Roman" w:hint="eastAsia"/>
          <w:color w:val="000000"/>
          <w:kern w:val="0"/>
          <w:szCs w:val="21"/>
        </w:rPr>
        <w:t>。</w:t>
      </w:r>
    </w:p>
    <w:p w14:paraId="080BF82D" w14:textId="1F64C378" w:rsidR="003960BC" w:rsidRPr="00B10B6F" w:rsidRDefault="003960BC"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工事着手ができるのは、補助金の交付決定</w:t>
      </w:r>
      <w:r w:rsidR="00624CF4" w:rsidRPr="00B10B6F">
        <w:rPr>
          <w:rFonts w:ascii="ＭＳ 明朝" w:eastAsia="ＭＳ 明朝" w:hAnsi="ＭＳ 明朝" w:cs="Times New Roman" w:hint="eastAsia"/>
          <w:color w:val="000000"/>
          <w:kern w:val="0"/>
          <w:szCs w:val="21"/>
        </w:rPr>
        <w:t>通知</w:t>
      </w:r>
      <w:r w:rsidRPr="00B10B6F">
        <w:rPr>
          <w:rFonts w:ascii="ＭＳ 明朝" w:eastAsia="ＭＳ 明朝" w:hAnsi="ＭＳ 明朝" w:cs="Times New Roman" w:hint="eastAsia"/>
          <w:color w:val="000000"/>
          <w:kern w:val="0"/>
          <w:szCs w:val="21"/>
        </w:rPr>
        <w:t xml:space="preserve">を受けた後になります。　　　</w:t>
      </w:r>
      <w:r w:rsidR="00496EFB" w:rsidRPr="00B10B6F">
        <w:rPr>
          <w:rFonts w:ascii="ＭＳ 明朝" w:eastAsia="ＭＳ 明朝" w:hAnsi="ＭＳ 明朝" w:cs="Times New Roman" w:hint="eastAsia"/>
          <w:color w:val="000000"/>
          <w:kern w:val="0"/>
          <w:szCs w:val="21"/>
        </w:rPr>
        <w:t xml:space="preserve">　　</w:t>
      </w:r>
      <w:r w:rsidR="00B10B6F">
        <w:rPr>
          <w:rFonts w:ascii="ＭＳ 明朝" w:eastAsia="ＭＳ 明朝" w:hAnsi="ＭＳ 明朝" w:cs="Times New Roman" w:hint="eastAsia"/>
          <w:color w:val="000000"/>
          <w:kern w:val="0"/>
          <w:szCs w:val="21"/>
        </w:rPr>
        <w:t xml:space="preserve">　</w:t>
      </w:r>
      <w:r w:rsidRPr="00B10B6F">
        <w:rPr>
          <w:rFonts w:ascii="ＭＳ 明朝" w:eastAsia="ＭＳ 明朝" w:hAnsi="ＭＳ 明朝" w:cs="Times New Roman" w:hint="eastAsia"/>
          <w:color w:val="000000"/>
          <w:kern w:val="0"/>
          <w:szCs w:val="21"/>
        </w:rPr>
        <w:t>（</w:t>
      </w:r>
      <w:r w:rsidR="00BD74DC" w:rsidRPr="00B10B6F">
        <w:rPr>
          <w:rFonts w:ascii="ＭＳ 明朝" w:eastAsia="ＭＳ 明朝" w:hAnsi="ＭＳ 明朝" w:cs="Times New Roman" w:hint="eastAsia"/>
          <w:color w:val="000000"/>
          <w:kern w:val="0"/>
          <w:szCs w:val="21"/>
        </w:rPr>
        <w:t>交付決定前に工事着手した場合、補助金の交付を受けることはできません</w:t>
      </w:r>
      <w:r w:rsidRPr="00B10B6F">
        <w:rPr>
          <w:rFonts w:ascii="ＭＳ 明朝" w:eastAsia="ＭＳ 明朝" w:hAnsi="ＭＳ 明朝" w:cs="Times New Roman" w:hint="eastAsia"/>
          <w:color w:val="000000"/>
          <w:kern w:val="0"/>
          <w:szCs w:val="21"/>
        </w:rPr>
        <w:t>）</w:t>
      </w:r>
    </w:p>
    <w:p w14:paraId="5F0C9447" w14:textId="0F14A596" w:rsidR="003960BC" w:rsidRPr="00B10B6F" w:rsidRDefault="00581754"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原則として、交付決定された年度</w:t>
      </w:r>
      <w:r w:rsidR="00891FAD" w:rsidRPr="00B10B6F">
        <w:rPr>
          <w:rFonts w:ascii="ＭＳ 明朝" w:eastAsia="ＭＳ 明朝" w:hAnsi="ＭＳ 明朝" w:cs="Times New Roman" w:hint="eastAsia"/>
          <w:color w:val="000000"/>
          <w:kern w:val="0"/>
          <w:szCs w:val="21"/>
        </w:rPr>
        <w:t>内</w:t>
      </w:r>
      <w:r w:rsidRPr="00B10B6F">
        <w:rPr>
          <w:rFonts w:ascii="ＭＳ 明朝" w:eastAsia="ＭＳ 明朝" w:hAnsi="ＭＳ 明朝" w:cs="Times New Roman" w:hint="eastAsia"/>
          <w:color w:val="000000"/>
          <w:kern w:val="0"/>
          <w:szCs w:val="21"/>
        </w:rPr>
        <w:t>に竣工</w:t>
      </w:r>
      <w:r w:rsidR="00B10B6F">
        <w:rPr>
          <w:rFonts w:ascii="ＭＳ 明朝" w:eastAsia="ＭＳ 明朝" w:hAnsi="ＭＳ 明朝" w:cs="Times New Roman" w:hint="eastAsia"/>
          <w:color w:val="000000"/>
          <w:kern w:val="0"/>
          <w:szCs w:val="21"/>
        </w:rPr>
        <w:t>し、かつ</w:t>
      </w:r>
      <w:r w:rsidR="00DC323E" w:rsidRPr="00B10B6F">
        <w:rPr>
          <w:rFonts w:ascii="ＭＳ 明朝" w:eastAsia="ＭＳ 明朝" w:hAnsi="ＭＳ 明朝" w:cs="Times New Roman" w:hint="eastAsia"/>
          <w:color w:val="000000"/>
          <w:kern w:val="0"/>
          <w:szCs w:val="21"/>
        </w:rPr>
        <w:t>検査</w:t>
      </w:r>
      <w:r w:rsidR="00B10B6F">
        <w:rPr>
          <w:rFonts w:ascii="ＭＳ 明朝" w:eastAsia="ＭＳ 明朝" w:hAnsi="ＭＳ 明朝" w:cs="Times New Roman" w:hint="eastAsia"/>
          <w:color w:val="000000"/>
          <w:kern w:val="0"/>
          <w:szCs w:val="21"/>
        </w:rPr>
        <w:t>を受けなければ</w:t>
      </w:r>
      <w:r w:rsidR="00016191" w:rsidRPr="00B10B6F">
        <w:rPr>
          <w:rFonts w:ascii="ＭＳ 明朝" w:eastAsia="ＭＳ 明朝" w:hAnsi="ＭＳ 明朝" w:cs="Times New Roman" w:hint="eastAsia"/>
          <w:color w:val="000000"/>
          <w:kern w:val="0"/>
          <w:szCs w:val="21"/>
        </w:rPr>
        <w:t>なりません</w:t>
      </w:r>
      <w:r w:rsidRPr="00B10B6F">
        <w:rPr>
          <w:rFonts w:ascii="ＭＳ 明朝" w:eastAsia="ＭＳ 明朝" w:hAnsi="ＭＳ 明朝" w:cs="Times New Roman" w:hint="eastAsia"/>
          <w:color w:val="000000"/>
          <w:kern w:val="0"/>
          <w:szCs w:val="21"/>
        </w:rPr>
        <w:t>。やむを得ない事由が生じたときは、必要な手続きを行ったうえで交付決定された翌年度の１２月末までに竣工</w:t>
      </w:r>
      <w:r w:rsidR="00B10B6F">
        <w:rPr>
          <w:rFonts w:ascii="ＭＳ 明朝" w:eastAsia="ＭＳ 明朝" w:hAnsi="ＭＳ 明朝" w:cs="Times New Roman" w:hint="eastAsia"/>
          <w:color w:val="000000"/>
          <w:kern w:val="0"/>
          <w:szCs w:val="21"/>
        </w:rPr>
        <w:t>し、かつ</w:t>
      </w:r>
      <w:r w:rsidR="00DC323E" w:rsidRPr="00B10B6F">
        <w:rPr>
          <w:rFonts w:ascii="ＭＳ 明朝" w:eastAsia="ＭＳ 明朝" w:hAnsi="ＭＳ 明朝" w:cs="Times New Roman" w:hint="eastAsia"/>
          <w:color w:val="000000"/>
          <w:kern w:val="0"/>
          <w:szCs w:val="21"/>
        </w:rPr>
        <w:t>検査</w:t>
      </w:r>
      <w:r w:rsidR="00B10B6F">
        <w:rPr>
          <w:rFonts w:ascii="ＭＳ 明朝" w:eastAsia="ＭＳ 明朝" w:hAnsi="ＭＳ 明朝" w:cs="Times New Roman" w:hint="eastAsia"/>
          <w:color w:val="000000"/>
          <w:kern w:val="0"/>
          <w:szCs w:val="21"/>
        </w:rPr>
        <w:t>を受けなければ</w:t>
      </w:r>
      <w:r w:rsidR="00016191" w:rsidRPr="00B10B6F">
        <w:rPr>
          <w:rFonts w:ascii="ＭＳ 明朝" w:eastAsia="ＭＳ 明朝" w:hAnsi="ＭＳ 明朝" w:cs="Times New Roman" w:hint="eastAsia"/>
          <w:color w:val="000000"/>
          <w:kern w:val="0"/>
          <w:szCs w:val="21"/>
        </w:rPr>
        <w:t>なりません</w:t>
      </w:r>
      <w:r w:rsidR="00891FAD" w:rsidRPr="00B10B6F">
        <w:rPr>
          <w:rFonts w:ascii="ＭＳ 明朝" w:eastAsia="ＭＳ 明朝" w:hAnsi="ＭＳ 明朝" w:cs="Times New Roman" w:hint="eastAsia"/>
          <w:color w:val="000000"/>
          <w:kern w:val="0"/>
          <w:szCs w:val="21"/>
        </w:rPr>
        <w:t>。</w:t>
      </w:r>
      <w:r w:rsidR="00DC323E" w:rsidRPr="00B10B6F">
        <w:rPr>
          <w:rFonts w:ascii="ＭＳ 明朝" w:eastAsia="ＭＳ 明朝" w:hAnsi="ＭＳ 明朝" w:cs="Times New Roman" w:hint="eastAsia"/>
          <w:color w:val="000000"/>
          <w:kern w:val="0"/>
          <w:szCs w:val="21"/>
        </w:rPr>
        <w:t>それまでに竣工</w:t>
      </w:r>
      <w:r w:rsidR="00B10B6F">
        <w:rPr>
          <w:rFonts w:ascii="ＭＳ 明朝" w:eastAsia="ＭＳ 明朝" w:hAnsi="ＭＳ 明朝" w:cs="Times New Roman" w:hint="eastAsia"/>
          <w:color w:val="000000"/>
          <w:kern w:val="0"/>
          <w:szCs w:val="21"/>
        </w:rPr>
        <w:t>でき</w:t>
      </w:r>
      <w:r w:rsidR="007B4D44">
        <w:rPr>
          <w:rFonts w:ascii="ＭＳ 明朝" w:eastAsia="ＭＳ 明朝" w:hAnsi="ＭＳ 明朝" w:cs="Times New Roman" w:hint="eastAsia"/>
          <w:color w:val="000000"/>
          <w:kern w:val="0"/>
          <w:szCs w:val="21"/>
        </w:rPr>
        <w:t>な</w:t>
      </w:r>
      <w:r w:rsidR="00B10B6F">
        <w:rPr>
          <w:rFonts w:ascii="ＭＳ 明朝" w:eastAsia="ＭＳ 明朝" w:hAnsi="ＭＳ 明朝" w:cs="Times New Roman" w:hint="eastAsia"/>
          <w:color w:val="000000"/>
          <w:kern w:val="0"/>
          <w:szCs w:val="21"/>
        </w:rPr>
        <w:t>い、または検査を受けることができない</w:t>
      </w:r>
      <w:r w:rsidR="00DC323E" w:rsidRPr="00B10B6F">
        <w:rPr>
          <w:rFonts w:ascii="ＭＳ 明朝" w:eastAsia="ＭＳ 明朝" w:hAnsi="ＭＳ 明朝" w:cs="Times New Roman" w:hint="eastAsia"/>
          <w:color w:val="000000"/>
          <w:kern w:val="0"/>
          <w:szCs w:val="21"/>
        </w:rPr>
        <w:t>ときは</w:t>
      </w:r>
      <w:r w:rsidR="00B10B6F">
        <w:rPr>
          <w:rFonts w:ascii="ＭＳ 明朝" w:eastAsia="ＭＳ 明朝" w:hAnsi="ＭＳ 明朝" w:cs="Times New Roman" w:hint="eastAsia"/>
          <w:color w:val="000000"/>
          <w:kern w:val="0"/>
          <w:szCs w:val="21"/>
        </w:rPr>
        <w:t>当該制度の</w:t>
      </w:r>
      <w:r w:rsidR="00DC323E" w:rsidRPr="00B10B6F">
        <w:rPr>
          <w:rFonts w:ascii="ＭＳ 明朝" w:eastAsia="ＭＳ 明朝" w:hAnsi="ＭＳ 明朝" w:cs="Times New Roman" w:hint="eastAsia"/>
          <w:color w:val="000000"/>
          <w:kern w:val="0"/>
          <w:szCs w:val="21"/>
        </w:rPr>
        <w:t>打ち切りとなり、補助金を受けることはできません。</w:t>
      </w:r>
    </w:p>
    <w:p w14:paraId="6ACFE735" w14:textId="7FEC2F82" w:rsidR="00B13774" w:rsidRPr="00B10B6F" w:rsidRDefault="00960310"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補助金</w:t>
      </w:r>
      <w:r w:rsidR="00EC5C83" w:rsidRPr="00B10B6F">
        <w:rPr>
          <w:rFonts w:ascii="ＭＳ 明朝" w:eastAsia="ＭＳ 明朝" w:hAnsi="ＭＳ 明朝" w:cs="Times New Roman" w:hint="eastAsia"/>
          <w:color w:val="000000"/>
          <w:kern w:val="0"/>
          <w:szCs w:val="21"/>
        </w:rPr>
        <w:t>が支払われるの</w:t>
      </w:r>
      <w:r w:rsidRPr="00B10B6F">
        <w:rPr>
          <w:rFonts w:ascii="ＭＳ 明朝" w:eastAsia="ＭＳ 明朝" w:hAnsi="ＭＳ 明朝" w:cs="Times New Roman" w:hint="eastAsia"/>
          <w:color w:val="000000"/>
          <w:kern w:val="0"/>
          <w:szCs w:val="21"/>
        </w:rPr>
        <w:t>は、</w:t>
      </w:r>
      <w:r w:rsidR="00B13774" w:rsidRPr="00B10B6F">
        <w:rPr>
          <w:rFonts w:ascii="ＭＳ 明朝" w:eastAsia="ＭＳ 明朝" w:hAnsi="ＭＳ 明朝" w:cs="Times New Roman" w:hint="eastAsia"/>
          <w:color w:val="000000"/>
          <w:kern w:val="0"/>
          <w:szCs w:val="21"/>
        </w:rPr>
        <w:t>検査に合格し</w:t>
      </w:r>
      <w:r w:rsidRPr="00B10B6F">
        <w:rPr>
          <w:rFonts w:ascii="ＭＳ 明朝" w:eastAsia="ＭＳ 明朝" w:hAnsi="ＭＳ 明朝" w:cs="Times New Roman" w:hint="eastAsia"/>
          <w:color w:val="000000"/>
          <w:kern w:val="0"/>
          <w:szCs w:val="21"/>
        </w:rPr>
        <w:t>た後になります</w:t>
      </w:r>
      <w:r w:rsidR="00B13774" w:rsidRPr="00B10B6F">
        <w:rPr>
          <w:rFonts w:ascii="ＭＳ 明朝" w:eastAsia="ＭＳ 明朝" w:hAnsi="ＭＳ 明朝" w:cs="Times New Roman" w:hint="eastAsia"/>
          <w:color w:val="000000"/>
          <w:kern w:val="0"/>
          <w:szCs w:val="21"/>
        </w:rPr>
        <w:t>。</w:t>
      </w:r>
    </w:p>
    <w:p w14:paraId="263E6AC6" w14:textId="548CE183" w:rsidR="00DB1163" w:rsidRPr="00B10B6F" w:rsidRDefault="006C6727" w:rsidP="00B10B6F">
      <w:pPr>
        <w:pStyle w:val="a3"/>
        <w:numPr>
          <w:ilvl w:val="0"/>
          <w:numId w:val="1"/>
        </w:numPr>
        <w:suppressAutoHyphens/>
        <w:kinsoku w:val="0"/>
        <w:overflowPunct w:val="0"/>
        <w:autoSpaceDE w:val="0"/>
        <w:autoSpaceDN w:val="0"/>
        <w:adjustRightInd w:val="0"/>
        <w:spacing w:afterLines="25" w:after="90" w:line="320" w:lineRule="exact"/>
        <w:ind w:leftChars="0" w:left="357" w:hanging="357"/>
        <w:jc w:val="left"/>
        <w:textAlignment w:val="baseline"/>
        <w:rPr>
          <w:rFonts w:ascii="ＭＳ 明朝" w:eastAsia="ＭＳ 明朝" w:hAnsi="ＭＳ 明朝" w:cs="Times New Roman"/>
          <w:color w:val="000000"/>
          <w:kern w:val="0"/>
          <w:szCs w:val="21"/>
        </w:rPr>
      </w:pPr>
      <w:r w:rsidRPr="00B10B6F">
        <w:rPr>
          <w:rFonts w:ascii="ＭＳ 明朝" w:eastAsia="ＭＳ 明朝" w:hAnsi="ＭＳ 明朝" w:cs="Times New Roman" w:hint="eastAsia"/>
          <w:color w:val="000000"/>
          <w:kern w:val="0"/>
          <w:szCs w:val="21"/>
        </w:rPr>
        <w:t>申請の</w:t>
      </w:r>
      <w:r w:rsidR="00B13774" w:rsidRPr="00B10B6F">
        <w:rPr>
          <w:rFonts w:ascii="ＭＳ 明朝" w:eastAsia="ＭＳ 明朝" w:hAnsi="ＭＳ 明朝" w:cs="Times New Roman" w:hint="eastAsia"/>
          <w:color w:val="000000"/>
          <w:kern w:val="0"/>
          <w:szCs w:val="21"/>
        </w:rPr>
        <w:t>内容（当該雨水貯留浸透施設整備に要する費用など）</w:t>
      </w:r>
      <w:r w:rsidR="008A5A11" w:rsidRPr="00B10B6F">
        <w:rPr>
          <w:rFonts w:ascii="ＭＳ 明朝" w:eastAsia="ＭＳ 明朝" w:hAnsi="ＭＳ 明朝" w:cs="Times New Roman" w:hint="eastAsia"/>
          <w:color w:val="000000"/>
          <w:kern w:val="0"/>
          <w:szCs w:val="21"/>
        </w:rPr>
        <w:t>は、</w:t>
      </w:r>
      <w:r w:rsidRPr="00B10B6F">
        <w:rPr>
          <w:rFonts w:ascii="ＭＳ 明朝" w:eastAsia="ＭＳ 明朝" w:hAnsi="ＭＳ 明朝" w:cs="Times New Roman" w:hint="eastAsia"/>
          <w:color w:val="000000"/>
          <w:kern w:val="0"/>
          <w:szCs w:val="21"/>
        </w:rPr>
        <w:t>当該雨水貯留浸透施設が存する市町村の税担当部局</w:t>
      </w:r>
      <w:r w:rsidR="008A5A11" w:rsidRPr="00B10B6F">
        <w:rPr>
          <w:rFonts w:ascii="ＭＳ 明朝" w:eastAsia="ＭＳ 明朝" w:hAnsi="ＭＳ 明朝" w:cs="Times New Roman" w:hint="eastAsia"/>
          <w:color w:val="000000"/>
          <w:kern w:val="0"/>
          <w:szCs w:val="21"/>
        </w:rPr>
        <w:t>と共有され</w:t>
      </w:r>
      <w:r w:rsidR="008C692D" w:rsidRPr="00B10B6F">
        <w:rPr>
          <w:rFonts w:ascii="ＭＳ 明朝" w:eastAsia="ＭＳ 明朝" w:hAnsi="ＭＳ 明朝" w:cs="Times New Roman" w:hint="eastAsia"/>
          <w:color w:val="000000"/>
          <w:kern w:val="0"/>
          <w:szCs w:val="21"/>
        </w:rPr>
        <w:t>ます。（固定資産税算定</w:t>
      </w:r>
      <w:r w:rsidRPr="00B10B6F">
        <w:rPr>
          <w:rFonts w:ascii="ＭＳ 明朝" w:eastAsia="ＭＳ 明朝" w:hAnsi="ＭＳ 明朝" w:cs="Times New Roman" w:hint="eastAsia"/>
          <w:color w:val="000000"/>
          <w:kern w:val="0"/>
          <w:szCs w:val="21"/>
        </w:rPr>
        <w:t>の際の</w:t>
      </w:r>
      <w:r w:rsidR="008C692D" w:rsidRPr="00B10B6F">
        <w:rPr>
          <w:rFonts w:ascii="ＭＳ 明朝" w:eastAsia="ＭＳ 明朝" w:hAnsi="ＭＳ 明朝" w:cs="Times New Roman" w:hint="eastAsia"/>
          <w:color w:val="000000"/>
          <w:kern w:val="0"/>
          <w:szCs w:val="21"/>
        </w:rPr>
        <w:t>基礎</w:t>
      </w:r>
      <w:r w:rsidRPr="00B10B6F">
        <w:rPr>
          <w:rFonts w:ascii="ＭＳ 明朝" w:eastAsia="ＭＳ 明朝" w:hAnsi="ＭＳ 明朝" w:cs="Times New Roman" w:hint="eastAsia"/>
          <w:color w:val="000000"/>
          <w:kern w:val="0"/>
          <w:szCs w:val="21"/>
        </w:rPr>
        <w:t>資料</w:t>
      </w:r>
      <w:r w:rsidR="00F531B4" w:rsidRPr="00B10B6F">
        <w:rPr>
          <w:rFonts w:ascii="ＭＳ 明朝" w:eastAsia="ＭＳ 明朝" w:hAnsi="ＭＳ 明朝" w:cs="Times New Roman" w:hint="eastAsia"/>
          <w:color w:val="000000"/>
          <w:kern w:val="0"/>
          <w:szCs w:val="21"/>
        </w:rPr>
        <w:t>に</w:t>
      </w:r>
      <w:r w:rsidR="008C692D" w:rsidRPr="00B10B6F">
        <w:rPr>
          <w:rFonts w:ascii="ＭＳ 明朝" w:eastAsia="ＭＳ 明朝" w:hAnsi="ＭＳ 明朝" w:cs="Times New Roman" w:hint="eastAsia"/>
          <w:color w:val="000000"/>
          <w:kern w:val="0"/>
          <w:szCs w:val="21"/>
        </w:rPr>
        <w:t>なります）</w:t>
      </w:r>
    </w:p>
    <w:p w14:paraId="3BB43F3F" w14:textId="77777777" w:rsidR="008A5A11" w:rsidRDefault="008A5A11" w:rsidP="008A5A11">
      <w:pPr>
        <w:pStyle w:val="a3"/>
        <w:suppressAutoHyphens/>
        <w:kinsoku w:val="0"/>
        <w:overflowPunct w:val="0"/>
        <w:autoSpaceDE w:val="0"/>
        <w:autoSpaceDN w:val="0"/>
        <w:adjustRightInd w:val="0"/>
        <w:spacing w:afterLines="25" w:after="90"/>
        <w:ind w:leftChars="0" w:left="360"/>
        <w:jc w:val="left"/>
        <w:textAlignment w:val="baseline"/>
        <w:rPr>
          <w:rFonts w:ascii="ＭＳ 明朝" w:eastAsia="ＭＳ 明朝" w:hAnsi="ＭＳ 明朝" w:cs="Times New Roman"/>
          <w:color w:val="000000"/>
          <w:kern w:val="0"/>
          <w:sz w:val="23"/>
          <w:szCs w:val="23"/>
        </w:rPr>
      </w:pPr>
    </w:p>
    <w:p w14:paraId="6D2E1488" w14:textId="77777777" w:rsidR="003960BC" w:rsidRDefault="003960BC" w:rsidP="003960BC">
      <w:pPr>
        <w:spacing w:line="480" w:lineRule="exact"/>
        <w:ind w:firstLineChars="1300" w:firstLine="3640"/>
        <w:rPr>
          <w:rFonts w:ascii="ＭＳ ゴシック" w:eastAsia="ＭＳ ゴシック" w:hAnsi="ＭＳ ゴシック"/>
          <w:sz w:val="28"/>
          <w:szCs w:val="32"/>
        </w:rPr>
      </w:pPr>
      <w:r w:rsidRPr="00237DD8">
        <w:rPr>
          <w:rFonts w:ascii="ＭＳ ゴシック" w:eastAsia="ＭＳ ゴシック" w:hAnsi="ＭＳ ゴシック" w:hint="eastAsia"/>
          <w:sz w:val="28"/>
          <w:szCs w:val="32"/>
        </w:rPr>
        <w:t xml:space="preserve">令和　</w:t>
      </w:r>
      <w:r>
        <w:rPr>
          <w:rFonts w:ascii="ＭＳ ゴシック" w:eastAsia="ＭＳ ゴシック" w:hAnsi="ＭＳ ゴシック" w:hint="eastAsia"/>
          <w:sz w:val="28"/>
          <w:szCs w:val="32"/>
        </w:rPr>
        <w:t xml:space="preserve">　</w:t>
      </w:r>
      <w:r w:rsidRPr="00237DD8">
        <w:rPr>
          <w:rFonts w:ascii="ＭＳ ゴシック" w:eastAsia="ＭＳ ゴシック" w:hAnsi="ＭＳ ゴシック" w:hint="eastAsia"/>
          <w:sz w:val="28"/>
          <w:szCs w:val="32"/>
        </w:rPr>
        <w:t>年　　月　　日</w:t>
      </w:r>
    </w:p>
    <w:p w14:paraId="4B0EDEF1" w14:textId="75FA4461" w:rsidR="00501AAC" w:rsidRPr="00DB1163" w:rsidRDefault="003960BC" w:rsidP="00624CF4">
      <w:pPr>
        <w:spacing w:line="480" w:lineRule="exact"/>
        <w:ind w:firstLineChars="1300" w:firstLine="3640"/>
        <w:rPr>
          <w:rFonts w:ascii="ＭＳ ゴシック" w:eastAsia="ＭＳ ゴシック" w:hAnsi="ＭＳ ゴシック"/>
          <w:sz w:val="28"/>
          <w:szCs w:val="32"/>
          <w:u w:val="single"/>
        </w:rPr>
      </w:pPr>
      <w:r w:rsidRPr="00237DD8">
        <w:rPr>
          <w:rFonts w:ascii="ＭＳ ゴシック" w:eastAsia="ＭＳ ゴシック" w:hAnsi="ＭＳ ゴシック" w:hint="eastAsia"/>
          <w:sz w:val="28"/>
          <w:szCs w:val="32"/>
          <w:u w:val="single"/>
        </w:rPr>
        <w:t xml:space="preserve">署名（自署）　　　　　　　　　　　</w:t>
      </w:r>
    </w:p>
    <w:sectPr w:rsidR="00501AAC" w:rsidRPr="00DB11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81B0" w14:textId="77777777" w:rsidR="00BD74DC" w:rsidRDefault="00BD74DC" w:rsidP="00BD74DC">
      <w:r>
        <w:separator/>
      </w:r>
    </w:p>
  </w:endnote>
  <w:endnote w:type="continuationSeparator" w:id="0">
    <w:p w14:paraId="6944513F" w14:textId="77777777" w:rsidR="00BD74DC" w:rsidRDefault="00BD74DC" w:rsidP="00BD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C582" w14:textId="77777777" w:rsidR="00BD74DC" w:rsidRDefault="00BD74DC" w:rsidP="00BD74DC">
      <w:r>
        <w:separator/>
      </w:r>
    </w:p>
  </w:footnote>
  <w:footnote w:type="continuationSeparator" w:id="0">
    <w:p w14:paraId="14D2C78A" w14:textId="77777777" w:rsidR="00BD74DC" w:rsidRDefault="00BD74DC" w:rsidP="00BD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1D36"/>
    <w:multiLevelType w:val="hybridMultilevel"/>
    <w:tmpl w:val="163447F8"/>
    <w:lvl w:ilvl="0" w:tplc="99E0B89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AC06E33"/>
    <w:multiLevelType w:val="hybridMultilevel"/>
    <w:tmpl w:val="3DD22774"/>
    <w:lvl w:ilvl="0" w:tplc="CDDE49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61"/>
    <w:rsid w:val="00016191"/>
    <w:rsid w:val="00017338"/>
    <w:rsid w:val="000E4692"/>
    <w:rsid w:val="000F4B09"/>
    <w:rsid w:val="00114085"/>
    <w:rsid w:val="00134C2E"/>
    <w:rsid w:val="001C5399"/>
    <w:rsid w:val="00216423"/>
    <w:rsid w:val="00237DD8"/>
    <w:rsid w:val="003960BC"/>
    <w:rsid w:val="003A1F7F"/>
    <w:rsid w:val="003A206B"/>
    <w:rsid w:val="003C72DF"/>
    <w:rsid w:val="00446861"/>
    <w:rsid w:val="00454A04"/>
    <w:rsid w:val="00496EFB"/>
    <w:rsid w:val="00501AAC"/>
    <w:rsid w:val="00516847"/>
    <w:rsid w:val="00581754"/>
    <w:rsid w:val="00624CF4"/>
    <w:rsid w:val="00653949"/>
    <w:rsid w:val="006A2395"/>
    <w:rsid w:val="006C5366"/>
    <w:rsid w:val="006C6727"/>
    <w:rsid w:val="007B1D16"/>
    <w:rsid w:val="007B4D44"/>
    <w:rsid w:val="007C6944"/>
    <w:rsid w:val="00891FAD"/>
    <w:rsid w:val="008A5A11"/>
    <w:rsid w:val="008C692D"/>
    <w:rsid w:val="00913960"/>
    <w:rsid w:val="00960310"/>
    <w:rsid w:val="00A619A1"/>
    <w:rsid w:val="00A82BEB"/>
    <w:rsid w:val="00A87390"/>
    <w:rsid w:val="00B10B6F"/>
    <w:rsid w:val="00B13774"/>
    <w:rsid w:val="00B23E72"/>
    <w:rsid w:val="00B30FDF"/>
    <w:rsid w:val="00BD74DC"/>
    <w:rsid w:val="00D108B7"/>
    <w:rsid w:val="00DB1163"/>
    <w:rsid w:val="00DC323E"/>
    <w:rsid w:val="00E46F90"/>
    <w:rsid w:val="00E80B1F"/>
    <w:rsid w:val="00EC5C83"/>
    <w:rsid w:val="00EE0233"/>
    <w:rsid w:val="00F5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51F2A5"/>
  <w15:chartTrackingRefBased/>
  <w15:docId w15:val="{E6432DE3-B770-43A8-9DD4-EAD584A8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395"/>
    <w:pPr>
      <w:ind w:leftChars="400" w:left="840"/>
    </w:pPr>
  </w:style>
  <w:style w:type="paragraph" w:styleId="a4">
    <w:name w:val="header"/>
    <w:basedOn w:val="a"/>
    <w:link w:val="a5"/>
    <w:uiPriority w:val="99"/>
    <w:unhideWhenUsed/>
    <w:rsid w:val="00BD74DC"/>
    <w:pPr>
      <w:tabs>
        <w:tab w:val="center" w:pos="4252"/>
        <w:tab w:val="right" w:pos="8504"/>
      </w:tabs>
      <w:snapToGrid w:val="0"/>
    </w:pPr>
  </w:style>
  <w:style w:type="character" w:customStyle="1" w:styleId="a5">
    <w:name w:val="ヘッダー (文字)"/>
    <w:basedOn w:val="a0"/>
    <w:link w:val="a4"/>
    <w:uiPriority w:val="99"/>
    <w:rsid w:val="00BD74DC"/>
  </w:style>
  <w:style w:type="paragraph" w:styleId="a6">
    <w:name w:val="footer"/>
    <w:basedOn w:val="a"/>
    <w:link w:val="a7"/>
    <w:uiPriority w:val="99"/>
    <w:unhideWhenUsed/>
    <w:rsid w:val="00BD74DC"/>
    <w:pPr>
      <w:tabs>
        <w:tab w:val="center" w:pos="4252"/>
        <w:tab w:val="right" w:pos="8504"/>
      </w:tabs>
      <w:snapToGrid w:val="0"/>
    </w:pPr>
  </w:style>
  <w:style w:type="character" w:customStyle="1" w:styleId="a7">
    <w:name w:val="フッター (文字)"/>
    <w:basedOn w:val="a0"/>
    <w:link w:val="a6"/>
    <w:uiPriority w:val="99"/>
    <w:rsid w:val="00BD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健太</dc:creator>
  <cp:keywords/>
  <dc:description/>
  <cp:lastModifiedBy>湯浅 雅人</cp:lastModifiedBy>
  <cp:revision>2</cp:revision>
  <cp:lastPrinted>2025-01-24T02:51:00Z</cp:lastPrinted>
  <dcterms:created xsi:type="dcterms:W3CDTF">2025-02-17T02:15:00Z</dcterms:created>
  <dcterms:modified xsi:type="dcterms:W3CDTF">2025-02-17T02:15:00Z</dcterms:modified>
</cp:coreProperties>
</file>